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20E49" w:rsidRDefault="00515454" w14:paraId="067BF3F5" w14:textId="6DD95278">
      <w:pPr>
        <w:rPr>
          <w:sz w:val="32"/>
          <w:szCs w:val="32"/>
          <w:lang w:val="en-US"/>
        </w:rPr>
      </w:pPr>
      <w:r w:rsidRPr="00515454">
        <w:rPr>
          <w:sz w:val="32"/>
          <w:szCs w:val="32"/>
          <w:lang w:val="en-US"/>
        </w:rPr>
        <w:t>Requirements Specification</w:t>
      </w:r>
    </w:p>
    <w:p w:rsidRPr="00515454" w:rsidR="00515454" w:rsidRDefault="00515454" w14:paraId="327985D4" w14:textId="6F969B14">
      <w:pPr>
        <w:rPr>
          <w:lang w:val="en-US"/>
        </w:rPr>
      </w:pPr>
      <w:r>
        <w:rPr>
          <w:lang w:val="en-US"/>
        </w:rPr>
        <w:t>What does the website NEED to do and what has the Client asked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5454" w:rsidTr="51A93AE9" w14:paraId="5430226D" w14:textId="77777777">
        <w:tc>
          <w:tcPr>
            <w:tcW w:w="5228" w:type="dxa"/>
            <w:tcMar/>
          </w:tcPr>
          <w:p w:rsidRPr="00515454" w:rsidR="00515454" w:rsidP="00515454" w:rsidRDefault="00515454" w14:paraId="6C083EAA" w14:textId="1072EB64">
            <w:pPr>
              <w:jc w:val="center"/>
              <w:rPr>
                <w:b/>
                <w:bCs/>
                <w:lang w:val="en-US"/>
              </w:rPr>
            </w:pPr>
            <w:r w:rsidRPr="00515454">
              <w:rPr>
                <w:b/>
                <w:bCs/>
                <w:lang w:val="en-US"/>
              </w:rPr>
              <w:t>Functional</w:t>
            </w:r>
          </w:p>
        </w:tc>
        <w:tc>
          <w:tcPr>
            <w:tcW w:w="5228" w:type="dxa"/>
            <w:tcMar/>
          </w:tcPr>
          <w:p w:rsidRPr="00515454" w:rsidR="00515454" w:rsidP="00515454" w:rsidRDefault="00515454" w14:paraId="1358E404" w14:textId="21C93F5D">
            <w:pPr>
              <w:jc w:val="center"/>
              <w:rPr>
                <w:b/>
                <w:bCs/>
                <w:lang w:val="en-US"/>
              </w:rPr>
            </w:pPr>
            <w:r w:rsidRPr="00515454">
              <w:rPr>
                <w:b/>
                <w:bCs/>
                <w:lang w:val="en-US"/>
              </w:rPr>
              <w:t>Non-Functional</w:t>
            </w:r>
          </w:p>
        </w:tc>
      </w:tr>
      <w:tr w:rsidR="00515454" w:rsidTr="51A93AE9" w14:paraId="22F8144E" w14:textId="77777777">
        <w:tc>
          <w:tcPr>
            <w:tcW w:w="5228" w:type="dxa"/>
            <w:tcMar/>
          </w:tcPr>
          <w:p w:rsidR="00515454" w:rsidRDefault="00515454" w14:paraId="55A5998C" w14:textId="60BB14A7">
            <w:pPr>
              <w:rPr>
                <w:lang w:val="en-US"/>
              </w:rPr>
            </w:pPr>
            <w:r w:rsidRPr="51A93AE9" w:rsidR="7CFC69BF">
              <w:rPr>
                <w:lang w:val="en-US"/>
              </w:rPr>
              <w:t xml:space="preserve">5 pages </w:t>
            </w:r>
          </w:p>
        </w:tc>
        <w:tc>
          <w:tcPr>
            <w:tcW w:w="5228" w:type="dxa"/>
            <w:tcMar/>
          </w:tcPr>
          <w:p w:rsidR="00515454" w:rsidRDefault="00515454" w14:paraId="4D00638E" w14:textId="0E413AA3">
            <w:pPr>
              <w:rPr>
                <w:lang w:val="en-US"/>
              </w:rPr>
            </w:pPr>
            <w:r w:rsidRPr="51A93AE9" w:rsidR="51FB9244">
              <w:rPr>
                <w:lang w:val="en-US"/>
              </w:rPr>
              <w:t>Budget</w:t>
            </w:r>
          </w:p>
        </w:tc>
      </w:tr>
      <w:tr w:rsidR="00515454" w:rsidTr="51A93AE9" w14:paraId="608CA293" w14:textId="77777777">
        <w:tc>
          <w:tcPr>
            <w:tcW w:w="5228" w:type="dxa"/>
            <w:tcMar/>
          </w:tcPr>
          <w:p w:rsidR="00515454" w:rsidRDefault="00515454" w14:paraId="222FC662" w14:textId="6C622E37">
            <w:pPr>
              <w:rPr>
                <w:lang w:val="en-US"/>
              </w:rPr>
            </w:pPr>
            <w:r w:rsidRPr="51A93AE9" w:rsidR="2D9EC390">
              <w:rPr>
                <w:lang w:val="en-US"/>
              </w:rPr>
              <w:t xml:space="preserve">Easy to </w:t>
            </w:r>
            <w:r w:rsidRPr="51A93AE9" w:rsidR="5064D71C">
              <w:rPr>
                <w:lang w:val="en-US"/>
              </w:rPr>
              <w:t>navigate</w:t>
            </w:r>
          </w:p>
        </w:tc>
        <w:tc>
          <w:tcPr>
            <w:tcW w:w="5228" w:type="dxa"/>
            <w:tcMar/>
          </w:tcPr>
          <w:p w:rsidR="00515454" w:rsidRDefault="00515454" w14:paraId="1DDA7379" w14:textId="23C53F69">
            <w:pPr>
              <w:rPr>
                <w:lang w:val="en-US"/>
              </w:rPr>
            </w:pPr>
            <w:r w:rsidRPr="51A93AE9" w:rsidR="51FB9244">
              <w:rPr>
                <w:lang w:val="en-US"/>
              </w:rPr>
              <w:t>timescale</w:t>
            </w:r>
          </w:p>
        </w:tc>
      </w:tr>
      <w:tr w:rsidR="00515454" w:rsidTr="51A93AE9" w14:paraId="4511B265" w14:textId="77777777">
        <w:tc>
          <w:tcPr>
            <w:tcW w:w="5228" w:type="dxa"/>
            <w:tcMar/>
          </w:tcPr>
          <w:p w:rsidR="00515454" w:rsidRDefault="00515454" w14:paraId="0E45D565" w14:textId="2D69267B">
            <w:pPr>
              <w:rPr>
                <w:lang w:val="en-US"/>
              </w:rPr>
            </w:pPr>
            <w:r w:rsidRPr="51A93AE9" w:rsidR="7C6AE1F3">
              <w:rPr>
                <w:lang w:val="en-US"/>
              </w:rPr>
              <w:t>Works on modern browsers</w:t>
            </w:r>
          </w:p>
        </w:tc>
        <w:tc>
          <w:tcPr>
            <w:tcW w:w="5228" w:type="dxa"/>
            <w:tcMar/>
          </w:tcPr>
          <w:p w:rsidR="00515454" w:rsidRDefault="00515454" w14:paraId="28183E10" w14:textId="3C3BDAB4">
            <w:pPr>
              <w:rPr>
                <w:lang w:val="en-US"/>
              </w:rPr>
            </w:pPr>
            <w:r w:rsidRPr="51A93AE9" w:rsidR="27253AA7">
              <w:rPr>
                <w:lang w:val="en-US"/>
              </w:rPr>
              <w:t xml:space="preserve">Fun </w:t>
            </w:r>
          </w:p>
        </w:tc>
      </w:tr>
      <w:tr w:rsidR="00515454" w:rsidTr="51A93AE9" w14:paraId="7EF90BBF" w14:textId="77777777">
        <w:tc>
          <w:tcPr>
            <w:tcW w:w="5228" w:type="dxa"/>
            <w:tcMar/>
          </w:tcPr>
          <w:p w:rsidR="00515454" w:rsidRDefault="00515454" w14:paraId="52F5AA93" w14:textId="7E374D0A">
            <w:pPr>
              <w:rPr>
                <w:lang w:val="en-US"/>
              </w:rPr>
            </w:pPr>
            <w:r w:rsidRPr="51A93AE9" w:rsidR="1569764F">
              <w:rPr>
                <w:lang w:val="en-US"/>
              </w:rPr>
              <w:t>Advertise location</w:t>
            </w:r>
          </w:p>
        </w:tc>
        <w:tc>
          <w:tcPr>
            <w:tcW w:w="5228" w:type="dxa"/>
            <w:tcMar/>
          </w:tcPr>
          <w:p w:rsidR="00515454" w:rsidRDefault="00515454" w14:paraId="359DBA18" w14:textId="26BBBAA8">
            <w:pPr>
              <w:rPr>
                <w:lang w:val="en-US"/>
              </w:rPr>
            </w:pPr>
            <w:r w:rsidRPr="51A93AE9" w:rsidR="146D5AB2">
              <w:rPr>
                <w:lang w:val="en-US"/>
              </w:rPr>
              <w:t>Profes</w:t>
            </w:r>
            <w:r w:rsidRPr="51A93AE9" w:rsidR="272A7455">
              <w:rPr>
                <w:lang w:val="en-US"/>
              </w:rPr>
              <w:t>s</w:t>
            </w:r>
            <w:r w:rsidRPr="51A93AE9" w:rsidR="146D5AB2">
              <w:rPr>
                <w:lang w:val="en-US"/>
              </w:rPr>
              <w:t>ional</w:t>
            </w:r>
          </w:p>
        </w:tc>
      </w:tr>
      <w:tr w:rsidR="00515454" w:rsidTr="51A93AE9" w14:paraId="0F1ADD9A" w14:textId="77777777">
        <w:tc>
          <w:tcPr>
            <w:tcW w:w="5228" w:type="dxa"/>
            <w:tcMar/>
          </w:tcPr>
          <w:p w:rsidR="00515454" w:rsidRDefault="00515454" w14:paraId="3344A735" w14:textId="1E777F21">
            <w:pPr>
              <w:rPr>
                <w:lang w:val="en-US"/>
              </w:rPr>
            </w:pPr>
            <w:r w:rsidRPr="51A93AE9" w:rsidR="146D5AB2">
              <w:rPr>
                <w:lang w:val="en-US"/>
              </w:rPr>
              <w:t xml:space="preserve">Goods and service </w:t>
            </w:r>
          </w:p>
        </w:tc>
        <w:tc>
          <w:tcPr>
            <w:tcW w:w="5228" w:type="dxa"/>
            <w:tcMar/>
          </w:tcPr>
          <w:p w:rsidR="00515454" w:rsidP="51A93AE9" w:rsidRDefault="00515454" w14:paraId="6BCF69CD" w14:textId="11F12B6B">
            <w:pPr>
              <w:rPr>
                <w:lang w:val="en-GB"/>
              </w:rPr>
            </w:pPr>
            <w:r w:rsidRPr="51A93AE9" w:rsidR="3918E13A">
              <w:rPr>
                <w:lang w:val="en-GB"/>
              </w:rPr>
              <w:t>colors</w:t>
            </w:r>
          </w:p>
        </w:tc>
      </w:tr>
      <w:tr w:rsidR="00515454" w:rsidTr="51A93AE9" w14:paraId="49BA3B8F" w14:textId="77777777">
        <w:tc>
          <w:tcPr>
            <w:tcW w:w="5228" w:type="dxa"/>
            <w:tcMar/>
          </w:tcPr>
          <w:p w:rsidR="00515454" w:rsidRDefault="00515454" w14:paraId="14B427CD" w14:textId="4FCCCC55">
            <w:pPr>
              <w:rPr>
                <w:lang w:val="en-US"/>
              </w:rPr>
            </w:pPr>
            <w:r w:rsidRPr="51A93AE9" w:rsidR="146D5AB2">
              <w:rPr>
                <w:lang w:val="en-US"/>
              </w:rPr>
              <w:t xml:space="preserve">Opening times </w:t>
            </w:r>
          </w:p>
        </w:tc>
        <w:tc>
          <w:tcPr>
            <w:tcW w:w="5228" w:type="dxa"/>
            <w:tcMar/>
          </w:tcPr>
          <w:p w:rsidR="00515454" w:rsidRDefault="00515454" w14:paraId="5E67A88E" w14:textId="7800C502">
            <w:pPr>
              <w:rPr>
                <w:lang w:val="en-US"/>
              </w:rPr>
            </w:pPr>
            <w:r w:rsidRPr="51A93AE9" w:rsidR="53E39F61">
              <w:rPr>
                <w:lang w:val="en-US"/>
              </w:rPr>
              <w:t xml:space="preserve">Appeal to families and tourists </w:t>
            </w:r>
          </w:p>
        </w:tc>
      </w:tr>
      <w:tr w:rsidR="00515454" w:rsidTr="51A93AE9" w14:paraId="162803CD" w14:textId="77777777">
        <w:tc>
          <w:tcPr>
            <w:tcW w:w="5228" w:type="dxa"/>
            <w:tcMar/>
          </w:tcPr>
          <w:p w:rsidR="00515454" w:rsidRDefault="00515454" w14:paraId="088BACFA" w14:textId="6BA397A2">
            <w:pPr>
              <w:rPr>
                <w:lang w:val="en-US"/>
              </w:rPr>
            </w:pPr>
            <w:r w:rsidRPr="51A93AE9" w:rsidR="2C7718E0">
              <w:rPr>
                <w:lang w:val="en-US"/>
              </w:rPr>
              <w:t xml:space="preserve">To be found with google search </w:t>
            </w:r>
          </w:p>
        </w:tc>
        <w:tc>
          <w:tcPr>
            <w:tcW w:w="5228" w:type="dxa"/>
            <w:tcMar/>
          </w:tcPr>
          <w:p w:rsidR="00515454" w:rsidRDefault="00515454" w14:paraId="7177A5FE" w14:textId="4CDB99BC">
            <w:pPr>
              <w:rPr>
                <w:lang w:val="en-US"/>
              </w:rPr>
            </w:pPr>
            <w:r w:rsidRPr="51A93AE9" w:rsidR="2B1371F7">
              <w:rPr>
                <w:lang w:val="en-US"/>
              </w:rPr>
              <w:t>Appeal to garden enthusiasts</w:t>
            </w:r>
          </w:p>
        </w:tc>
      </w:tr>
    </w:tbl>
    <w:p w:rsidRPr="00515454" w:rsidR="00515454" w:rsidRDefault="00515454" w14:paraId="01E67F05" w14:textId="77777777" w14:noSpellErr="1">
      <w:pPr>
        <w:rPr>
          <w:lang w:val="en-US"/>
        </w:rPr>
      </w:pPr>
    </w:p>
    <w:p w:rsidR="4FB60B10" w:rsidP="51A93AE9" w:rsidRDefault="4FB60B10" w14:paraId="4515A8D8" w14:textId="13E79BAF">
      <w:pPr>
        <w:pStyle w:val="Normal"/>
      </w:pPr>
      <w:r w:rsidR="4FB60B10">
        <w:drawing>
          <wp:inline wp14:editId="0D82E1E0" wp14:anchorId="49B87410">
            <wp:extent cx="6638924" cy="2714625"/>
            <wp:effectExtent l="0" t="0" r="0" b="0"/>
            <wp:docPr id="4172180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cbbef3ae91c4e0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4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15454" w:rsidR="00515454" w:rsidSect="0051545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54"/>
    <w:rsid w:val="00515454"/>
    <w:rsid w:val="00AF767D"/>
    <w:rsid w:val="00B20497"/>
    <w:rsid w:val="0A660375"/>
    <w:rsid w:val="0DB8E03F"/>
    <w:rsid w:val="146D5AB2"/>
    <w:rsid w:val="1569764F"/>
    <w:rsid w:val="1734F3BA"/>
    <w:rsid w:val="24AFA0EB"/>
    <w:rsid w:val="27253AA7"/>
    <w:rsid w:val="272A7455"/>
    <w:rsid w:val="2B1371F7"/>
    <w:rsid w:val="2C7718E0"/>
    <w:rsid w:val="2D9EC390"/>
    <w:rsid w:val="330AA45D"/>
    <w:rsid w:val="33CC1C95"/>
    <w:rsid w:val="3918E13A"/>
    <w:rsid w:val="3E618278"/>
    <w:rsid w:val="47D21E2B"/>
    <w:rsid w:val="4FB60B10"/>
    <w:rsid w:val="5064D71C"/>
    <w:rsid w:val="51A93AE9"/>
    <w:rsid w:val="51FB9244"/>
    <w:rsid w:val="527C2A7D"/>
    <w:rsid w:val="53E39F61"/>
    <w:rsid w:val="62C87C20"/>
    <w:rsid w:val="77055CB5"/>
    <w:rsid w:val="7C6AE1F3"/>
    <w:rsid w:val="7CF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1941"/>
  <w15:chartTrackingRefBased/>
  <w15:docId w15:val="{63565BAD-50CF-4003-B4EE-5D4CA879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4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cbbef3ae91c4e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 McIvor</dc:creator>
  <keywords/>
  <dc:description/>
  <lastModifiedBy>Drew Grassick</lastModifiedBy>
  <revision>2</revision>
  <dcterms:created xsi:type="dcterms:W3CDTF">2022-08-30T11:38:00.0000000Z</dcterms:created>
  <dcterms:modified xsi:type="dcterms:W3CDTF">2024-07-03T14:19:48.6004154Z</dcterms:modified>
</coreProperties>
</file>