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caps w:val="0"/>
          <w:color w:val="auto"/>
          <w:spacing w:val="0"/>
        </w:rPr>
        <w:id w:val="661132140"/>
        <w:docPartObj>
          <w:docPartGallery w:val="Table of Contents"/>
          <w:docPartUnique/>
        </w:docPartObj>
      </w:sdtPr>
      <w:sdtEndPr>
        <w:rPr>
          <w:b/>
          <w:bCs/>
          <w:noProof/>
        </w:rPr>
      </w:sdtEndPr>
      <w:sdtContent>
        <w:p w14:paraId="7520CA5E" w14:textId="72A6FEA4" w:rsidR="0043148C" w:rsidRDefault="0043148C">
          <w:pPr>
            <w:pStyle w:val="TOCHeading"/>
          </w:pPr>
          <w:r>
            <w:t>Contents</w:t>
          </w:r>
        </w:p>
        <w:p w14:paraId="180D5F2A" w14:textId="3CFEDD23" w:rsidR="00431FCE" w:rsidRDefault="0043148C">
          <w:pPr>
            <w:pStyle w:val="TOC2"/>
            <w:tabs>
              <w:tab w:val="right" w:leader="dot" w:pos="9350"/>
            </w:tabs>
            <w:rPr>
              <w:noProof/>
              <w:lang w:val="en-GB" w:eastAsia="en-GB"/>
            </w:rPr>
          </w:pPr>
          <w:r>
            <w:fldChar w:fldCharType="begin"/>
          </w:r>
          <w:r>
            <w:instrText xml:space="preserve"> TOC \o "1-3" \h \z \u </w:instrText>
          </w:r>
          <w:r>
            <w:fldChar w:fldCharType="separate"/>
          </w:r>
          <w:hyperlink w:anchor="_Toc30676597" w:history="1">
            <w:r w:rsidR="00431FCE" w:rsidRPr="00D9787F">
              <w:rPr>
                <w:rStyle w:val="Hyperlink"/>
                <w:noProof/>
              </w:rPr>
              <w:t>Normalisation</w:t>
            </w:r>
            <w:r w:rsidR="00431FCE">
              <w:rPr>
                <w:noProof/>
                <w:webHidden/>
              </w:rPr>
              <w:tab/>
            </w:r>
            <w:r w:rsidR="00431FCE">
              <w:rPr>
                <w:noProof/>
                <w:webHidden/>
              </w:rPr>
              <w:fldChar w:fldCharType="begin"/>
            </w:r>
            <w:r w:rsidR="00431FCE">
              <w:rPr>
                <w:noProof/>
                <w:webHidden/>
              </w:rPr>
              <w:instrText xml:space="preserve"> PAGEREF _Toc30676597 \h </w:instrText>
            </w:r>
            <w:r w:rsidR="00431FCE">
              <w:rPr>
                <w:noProof/>
                <w:webHidden/>
              </w:rPr>
            </w:r>
            <w:r w:rsidR="00431FCE">
              <w:rPr>
                <w:noProof/>
                <w:webHidden/>
              </w:rPr>
              <w:fldChar w:fldCharType="separate"/>
            </w:r>
            <w:r w:rsidR="00431FCE">
              <w:rPr>
                <w:noProof/>
                <w:webHidden/>
              </w:rPr>
              <w:t>11</w:t>
            </w:r>
            <w:r w:rsidR="00431FCE">
              <w:rPr>
                <w:noProof/>
                <w:webHidden/>
              </w:rPr>
              <w:fldChar w:fldCharType="end"/>
            </w:r>
          </w:hyperlink>
        </w:p>
        <w:p w14:paraId="54089CEE" w14:textId="6A91D9DF" w:rsidR="00431FCE" w:rsidRDefault="00431FCE">
          <w:pPr>
            <w:pStyle w:val="TOC3"/>
            <w:tabs>
              <w:tab w:val="right" w:leader="dot" w:pos="9350"/>
            </w:tabs>
            <w:rPr>
              <w:noProof/>
              <w:lang w:val="en-GB" w:eastAsia="en-GB"/>
            </w:rPr>
          </w:pPr>
          <w:hyperlink w:anchor="_Toc30676598" w:history="1">
            <w:r w:rsidRPr="00D9787F">
              <w:rPr>
                <w:rStyle w:val="Hyperlink"/>
                <w:noProof/>
              </w:rPr>
              <w:t>First Normal Form (1NF)</w:t>
            </w:r>
            <w:r>
              <w:rPr>
                <w:noProof/>
                <w:webHidden/>
              </w:rPr>
              <w:tab/>
            </w:r>
            <w:r>
              <w:rPr>
                <w:noProof/>
                <w:webHidden/>
              </w:rPr>
              <w:fldChar w:fldCharType="begin"/>
            </w:r>
            <w:r>
              <w:rPr>
                <w:noProof/>
                <w:webHidden/>
              </w:rPr>
              <w:instrText xml:space="preserve"> PAGEREF _Toc30676598 \h </w:instrText>
            </w:r>
            <w:r>
              <w:rPr>
                <w:noProof/>
                <w:webHidden/>
              </w:rPr>
            </w:r>
            <w:r>
              <w:rPr>
                <w:noProof/>
                <w:webHidden/>
              </w:rPr>
              <w:fldChar w:fldCharType="separate"/>
            </w:r>
            <w:r>
              <w:rPr>
                <w:noProof/>
                <w:webHidden/>
              </w:rPr>
              <w:t>11</w:t>
            </w:r>
            <w:r>
              <w:rPr>
                <w:noProof/>
                <w:webHidden/>
              </w:rPr>
              <w:fldChar w:fldCharType="end"/>
            </w:r>
          </w:hyperlink>
        </w:p>
        <w:p w14:paraId="69794C05" w14:textId="14CFF7C9" w:rsidR="00431FCE" w:rsidRDefault="00431FCE">
          <w:pPr>
            <w:pStyle w:val="TOC3"/>
            <w:tabs>
              <w:tab w:val="right" w:leader="dot" w:pos="9350"/>
            </w:tabs>
            <w:rPr>
              <w:noProof/>
              <w:lang w:val="en-GB" w:eastAsia="en-GB"/>
            </w:rPr>
          </w:pPr>
          <w:hyperlink w:anchor="_Toc30676599" w:history="1">
            <w:r w:rsidRPr="00D9787F">
              <w:rPr>
                <w:rStyle w:val="Hyperlink"/>
                <w:noProof/>
              </w:rPr>
              <w:t>Summary</w:t>
            </w:r>
            <w:r>
              <w:rPr>
                <w:noProof/>
                <w:webHidden/>
              </w:rPr>
              <w:tab/>
            </w:r>
            <w:r>
              <w:rPr>
                <w:noProof/>
                <w:webHidden/>
              </w:rPr>
              <w:fldChar w:fldCharType="begin"/>
            </w:r>
            <w:r>
              <w:rPr>
                <w:noProof/>
                <w:webHidden/>
              </w:rPr>
              <w:instrText xml:space="preserve"> PAGEREF _Toc30676599 \h </w:instrText>
            </w:r>
            <w:r>
              <w:rPr>
                <w:noProof/>
                <w:webHidden/>
              </w:rPr>
            </w:r>
            <w:r>
              <w:rPr>
                <w:noProof/>
                <w:webHidden/>
              </w:rPr>
              <w:fldChar w:fldCharType="separate"/>
            </w:r>
            <w:r>
              <w:rPr>
                <w:noProof/>
                <w:webHidden/>
              </w:rPr>
              <w:t>12</w:t>
            </w:r>
            <w:r>
              <w:rPr>
                <w:noProof/>
                <w:webHidden/>
              </w:rPr>
              <w:fldChar w:fldCharType="end"/>
            </w:r>
          </w:hyperlink>
        </w:p>
        <w:p w14:paraId="6D665BCB" w14:textId="2B643D74" w:rsidR="00431FCE" w:rsidRDefault="00431FCE">
          <w:pPr>
            <w:pStyle w:val="TOC2"/>
            <w:tabs>
              <w:tab w:val="right" w:leader="dot" w:pos="9350"/>
            </w:tabs>
            <w:rPr>
              <w:noProof/>
              <w:lang w:val="en-GB" w:eastAsia="en-GB"/>
            </w:rPr>
          </w:pPr>
          <w:hyperlink w:anchor="_Toc30676600" w:history="1">
            <w:r w:rsidRPr="00D9787F">
              <w:rPr>
                <w:rStyle w:val="Hyperlink"/>
                <w:noProof/>
              </w:rPr>
              <w:t>Exercise</w:t>
            </w:r>
            <w:r>
              <w:rPr>
                <w:noProof/>
                <w:webHidden/>
              </w:rPr>
              <w:tab/>
            </w:r>
            <w:r>
              <w:rPr>
                <w:noProof/>
                <w:webHidden/>
              </w:rPr>
              <w:fldChar w:fldCharType="begin"/>
            </w:r>
            <w:r>
              <w:rPr>
                <w:noProof/>
                <w:webHidden/>
              </w:rPr>
              <w:instrText xml:space="preserve"> PAGEREF _Toc30676600 \h </w:instrText>
            </w:r>
            <w:r>
              <w:rPr>
                <w:noProof/>
                <w:webHidden/>
              </w:rPr>
            </w:r>
            <w:r>
              <w:rPr>
                <w:noProof/>
                <w:webHidden/>
              </w:rPr>
              <w:fldChar w:fldCharType="separate"/>
            </w:r>
            <w:r>
              <w:rPr>
                <w:noProof/>
                <w:webHidden/>
              </w:rPr>
              <w:t>12</w:t>
            </w:r>
            <w:r>
              <w:rPr>
                <w:noProof/>
                <w:webHidden/>
              </w:rPr>
              <w:fldChar w:fldCharType="end"/>
            </w:r>
          </w:hyperlink>
        </w:p>
        <w:p w14:paraId="0ADC5DE1" w14:textId="258A7B11" w:rsidR="00431FCE" w:rsidRDefault="00431FCE">
          <w:pPr>
            <w:pStyle w:val="TOC3"/>
            <w:tabs>
              <w:tab w:val="right" w:leader="dot" w:pos="9350"/>
            </w:tabs>
            <w:rPr>
              <w:noProof/>
              <w:lang w:val="en-GB" w:eastAsia="en-GB"/>
            </w:rPr>
          </w:pPr>
          <w:hyperlink w:anchor="_Toc30676601" w:history="1">
            <w:r w:rsidRPr="00D9787F">
              <w:rPr>
                <w:rStyle w:val="Hyperlink"/>
                <w:noProof/>
              </w:rPr>
              <w:t>Second Normal Form (2NF)</w:t>
            </w:r>
            <w:r>
              <w:rPr>
                <w:noProof/>
                <w:webHidden/>
              </w:rPr>
              <w:tab/>
            </w:r>
            <w:r>
              <w:rPr>
                <w:noProof/>
                <w:webHidden/>
              </w:rPr>
              <w:fldChar w:fldCharType="begin"/>
            </w:r>
            <w:r>
              <w:rPr>
                <w:noProof/>
                <w:webHidden/>
              </w:rPr>
              <w:instrText xml:space="preserve"> PAGEREF _Toc30676601 \h </w:instrText>
            </w:r>
            <w:r>
              <w:rPr>
                <w:noProof/>
                <w:webHidden/>
              </w:rPr>
            </w:r>
            <w:r>
              <w:rPr>
                <w:noProof/>
                <w:webHidden/>
              </w:rPr>
              <w:fldChar w:fldCharType="separate"/>
            </w:r>
            <w:r>
              <w:rPr>
                <w:noProof/>
                <w:webHidden/>
              </w:rPr>
              <w:t>13</w:t>
            </w:r>
            <w:r>
              <w:rPr>
                <w:noProof/>
                <w:webHidden/>
              </w:rPr>
              <w:fldChar w:fldCharType="end"/>
            </w:r>
          </w:hyperlink>
        </w:p>
        <w:p w14:paraId="430A4034" w14:textId="4BEB3E41" w:rsidR="00431FCE" w:rsidRDefault="00431FCE">
          <w:pPr>
            <w:pStyle w:val="TOC2"/>
            <w:tabs>
              <w:tab w:val="right" w:leader="dot" w:pos="9350"/>
            </w:tabs>
            <w:rPr>
              <w:noProof/>
              <w:lang w:val="en-GB" w:eastAsia="en-GB"/>
            </w:rPr>
          </w:pPr>
          <w:hyperlink w:anchor="_Toc30676602" w:history="1">
            <w:r w:rsidRPr="00D9787F">
              <w:rPr>
                <w:rStyle w:val="Hyperlink"/>
                <w:noProof/>
              </w:rPr>
              <w:t>Exercise</w:t>
            </w:r>
            <w:r>
              <w:rPr>
                <w:noProof/>
                <w:webHidden/>
              </w:rPr>
              <w:tab/>
            </w:r>
            <w:r>
              <w:rPr>
                <w:noProof/>
                <w:webHidden/>
              </w:rPr>
              <w:fldChar w:fldCharType="begin"/>
            </w:r>
            <w:r>
              <w:rPr>
                <w:noProof/>
                <w:webHidden/>
              </w:rPr>
              <w:instrText xml:space="preserve"> PAGEREF _Toc30676602 \h </w:instrText>
            </w:r>
            <w:r>
              <w:rPr>
                <w:noProof/>
                <w:webHidden/>
              </w:rPr>
            </w:r>
            <w:r>
              <w:rPr>
                <w:noProof/>
                <w:webHidden/>
              </w:rPr>
              <w:fldChar w:fldCharType="separate"/>
            </w:r>
            <w:r>
              <w:rPr>
                <w:noProof/>
                <w:webHidden/>
              </w:rPr>
              <w:t>13</w:t>
            </w:r>
            <w:r>
              <w:rPr>
                <w:noProof/>
                <w:webHidden/>
              </w:rPr>
              <w:fldChar w:fldCharType="end"/>
            </w:r>
          </w:hyperlink>
        </w:p>
        <w:p w14:paraId="7B4DDEF5" w14:textId="0403983C" w:rsidR="00431FCE" w:rsidRDefault="00431FCE">
          <w:pPr>
            <w:pStyle w:val="TOC3"/>
            <w:tabs>
              <w:tab w:val="right" w:leader="dot" w:pos="9350"/>
            </w:tabs>
            <w:rPr>
              <w:noProof/>
              <w:lang w:val="en-GB" w:eastAsia="en-GB"/>
            </w:rPr>
          </w:pPr>
          <w:hyperlink w:anchor="_Toc30676603" w:history="1">
            <w:r w:rsidRPr="00D9787F">
              <w:rPr>
                <w:rStyle w:val="Hyperlink"/>
                <w:noProof/>
              </w:rPr>
              <w:t>Third Normal Form (3NF)</w:t>
            </w:r>
            <w:r>
              <w:rPr>
                <w:noProof/>
                <w:webHidden/>
              </w:rPr>
              <w:tab/>
            </w:r>
            <w:r>
              <w:rPr>
                <w:noProof/>
                <w:webHidden/>
              </w:rPr>
              <w:fldChar w:fldCharType="begin"/>
            </w:r>
            <w:r>
              <w:rPr>
                <w:noProof/>
                <w:webHidden/>
              </w:rPr>
              <w:instrText xml:space="preserve"> PAGEREF _Toc30676603 \h </w:instrText>
            </w:r>
            <w:r>
              <w:rPr>
                <w:noProof/>
                <w:webHidden/>
              </w:rPr>
            </w:r>
            <w:r>
              <w:rPr>
                <w:noProof/>
                <w:webHidden/>
              </w:rPr>
              <w:fldChar w:fldCharType="separate"/>
            </w:r>
            <w:r>
              <w:rPr>
                <w:noProof/>
                <w:webHidden/>
              </w:rPr>
              <w:t>13</w:t>
            </w:r>
            <w:r>
              <w:rPr>
                <w:noProof/>
                <w:webHidden/>
              </w:rPr>
              <w:fldChar w:fldCharType="end"/>
            </w:r>
          </w:hyperlink>
        </w:p>
        <w:p w14:paraId="756F5590" w14:textId="1AF122B2" w:rsidR="00431FCE" w:rsidRDefault="00431FCE">
          <w:pPr>
            <w:pStyle w:val="TOC2"/>
            <w:tabs>
              <w:tab w:val="right" w:leader="dot" w:pos="9350"/>
            </w:tabs>
            <w:rPr>
              <w:noProof/>
              <w:lang w:val="en-GB" w:eastAsia="en-GB"/>
            </w:rPr>
          </w:pPr>
          <w:hyperlink w:anchor="_Toc30676604" w:history="1">
            <w:r w:rsidRPr="00D9787F">
              <w:rPr>
                <w:rStyle w:val="Hyperlink"/>
                <w:noProof/>
              </w:rPr>
              <w:t>Exercise</w:t>
            </w:r>
            <w:r>
              <w:rPr>
                <w:noProof/>
                <w:webHidden/>
              </w:rPr>
              <w:tab/>
            </w:r>
            <w:r>
              <w:rPr>
                <w:noProof/>
                <w:webHidden/>
              </w:rPr>
              <w:fldChar w:fldCharType="begin"/>
            </w:r>
            <w:r>
              <w:rPr>
                <w:noProof/>
                <w:webHidden/>
              </w:rPr>
              <w:instrText xml:space="preserve"> PAGEREF _Toc30676604 \h </w:instrText>
            </w:r>
            <w:r>
              <w:rPr>
                <w:noProof/>
                <w:webHidden/>
              </w:rPr>
            </w:r>
            <w:r>
              <w:rPr>
                <w:noProof/>
                <w:webHidden/>
              </w:rPr>
              <w:fldChar w:fldCharType="separate"/>
            </w:r>
            <w:r>
              <w:rPr>
                <w:noProof/>
                <w:webHidden/>
              </w:rPr>
              <w:t>14</w:t>
            </w:r>
            <w:r>
              <w:rPr>
                <w:noProof/>
                <w:webHidden/>
              </w:rPr>
              <w:fldChar w:fldCharType="end"/>
            </w:r>
          </w:hyperlink>
        </w:p>
        <w:p w14:paraId="4B325931" w14:textId="3818FC96" w:rsidR="00431FCE" w:rsidRDefault="00431FCE">
          <w:pPr>
            <w:pStyle w:val="TOC3"/>
            <w:tabs>
              <w:tab w:val="right" w:leader="dot" w:pos="9350"/>
            </w:tabs>
            <w:rPr>
              <w:noProof/>
              <w:lang w:val="en-GB" w:eastAsia="en-GB"/>
            </w:rPr>
          </w:pPr>
          <w:hyperlink w:anchor="_Toc30676605" w:history="1">
            <w:r w:rsidRPr="00D9787F">
              <w:rPr>
                <w:rStyle w:val="Hyperlink"/>
                <w:noProof/>
              </w:rPr>
              <w:t>Un-normalised data</w:t>
            </w:r>
            <w:r>
              <w:rPr>
                <w:noProof/>
                <w:webHidden/>
              </w:rPr>
              <w:tab/>
            </w:r>
            <w:r>
              <w:rPr>
                <w:noProof/>
                <w:webHidden/>
              </w:rPr>
              <w:fldChar w:fldCharType="begin"/>
            </w:r>
            <w:r>
              <w:rPr>
                <w:noProof/>
                <w:webHidden/>
              </w:rPr>
              <w:instrText xml:space="preserve"> PAGEREF _Toc30676605 \h </w:instrText>
            </w:r>
            <w:r>
              <w:rPr>
                <w:noProof/>
                <w:webHidden/>
              </w:rPr>
            </w:r>
            <w:r>
              <w:rPr>
                <w:noProof/>
                <w:webHidden/>
              </w:rPr>
              <w:fldChar w:fldCharType="separate"/>
            </w:r>
            <w:r>
              <w:rPr>
                <w:noProof/>
                <w:webHidden/>
              </w:rPr>
              <w:t>14</w:t>
            </w:r>
            <w:r>
              <w:rPr>
                <w:noProof/>
                <w:webHidden/>
              </w:rPr>
              <w:fldChar w:fldCharType="end"/>
            </w:r>
          </w:hyperlink>
        </w:p>
        <w:p w14:paraId="65948B95" w14:textId="1F677A3A" w:rsidR="00431FCE" w:rsidRDefault="00431FCE">
          <w:pPr>
            <w:pStyle w:val="TOC2"/>
            <w:tabs>
              <w:tab w:val="right" w:leader="dot" w:pos="9350"/>
            </w:tabs>
            <w:rPr>
              <w:noProof/>
              <w:lang w:val="en-GB" w:eastAsia="en-GB"/>
            </w:rPr>
          </w:pPr>
          <w:hyperlink w:anchor="_Toc30676606" w:history="1">
            <w:r w:rsidRPr="00D9787F">
              <w:rPr>
                <w:rStyle w:val="Hyperlink"/>
                <w:noProof/>
              </w:rPr>
              <w:t>Data Dictionary</w:t>
            </w:r>
            <w:r>
              <w:rPr>
                <w:noProof/>
                <w:webHidden/>
              </w:rPr>
              <w:tab/>
            </w:r>
            <w:r>
              <w:rPr>
                <w:noProof/>
                <w:webHidden/>
              </w:rPr>
              <w:fldChar w:fldCharType="begin"/>
            </w:r>
            <w:r>
              <w:rPr>
                <w:noProof/>
                <w:webHidden/>
              </w:rPr>
              <w:instrText xml:space="preserve"> PAGEREF _Toc30676606 \h </w:instrText>
            </w:r>
            <w:r>
              <w:rPr>
                <w:noProof/>
                <w:webHidden/>
              </w:rPr>
            </w:r>
            <w:r>
              <w:rPr>
                <w:noProof/>
                <w:webHidden/>
              </w:rPr>
              <w:fldChar w:fldCharType="separate"/>
            </w:r>
            <w:r>
              <w:rPr>
                <w:noProof/>
                <w:webHidden/>
              </w:rPr>
              <w:t>15</w:t>
            </w:r>
            <w:r>
              <w:rPr>
                <w:noProof/>
                <w:webHidden/>
              </w:rPr>
              <w:fldChar w:fldCharType="end"/>
            </w:r>
          </w:hyperlink>
        </w:p>
        <w:p w14:paraId="0EBBCAB8" w14:textId="085FFDBE" w:rsidR="00431FCE" w:rsidRDefault="00431FCE">
          <w:pPr>
            <w:pStyle w:val="TOC2"/>
            <w:tabs>
              <w:tab w:val="right" w:leader="dot" w:pos="9350"/>
            </w:tabs>
            <w:rPr>
              <w:noProof/>
              <w:lang w:val="en-GB" w:eastAsia="en-GB"/>
            </w:rPr>
          </w:pPr>
          <w:hyperlink w:anchor="_Toc30676607" w:history="1">
            <w:r w:rsidRPr="00D9787F">
              <w:rPr>
                <w:rStyle w:val="Hyperlink"/>
                <w:noProof/>
              </w:rPr>
              <w:t>Summary</w:t>
            </w:r>
            <w:r>
              <w:rPr>
                <w:noProof/>
                <w:webHidden/>
              </w:rPr>
              <w:tab/>
            </w:r>
            <w:r>
              <w:rPr>
                <w:noProof/>
                <w:webHidden/>
              </w:rPr>
              <w:fldChar w:fldCharType="begin"/>
            </w:r>
            <w:r>
              <w:rPr>
                <w:noProof/>
                <w:webHidden/>
              </w:rPr>
              <w:instrText xml:space="preserve"> PAGEREF _Toc30676607 \h </w:instrText>
            </w:r>
            <w:r>
              <w:rPr>
                <w:noProof/>
                <w:webHidden/>
              </w:rPr>
            </w:r>
            <w:r>
              <w:rPr>
                <w:noProof/>
                <w:webHidden/>
              </w:rPr>
              <w:fldChar w:fldCharType="separate"/>
            </w:r>
            <w:r>
              <w:rPr>
                <w:noProof/>
                <w:webHidden/>
              </w:rPr>
              <w:t>16</w:t>
            </w:r>
            <w:r>
              <w:rPr>
                <w:noProof/>
                <w:webHidden/>
              </w:rPr>
              <w:fldChar w:fldCharType="end"/>
            </w:r>
          </w:hyperlink>
        </w:p>
        <w:p w14:paraId="555CA46C" w14:textId="375AE9CA" w:rsidR="00431FCE" w:rsidRDefault="00431FCE">
          <w:pPr>
            <w:pStyle w:val="TOC1"/>
            <w:tabs>
              <w:tab w:val="right" w:leader="dot" w:pos="9350"/>
            </w:tabs>
            <w:rPr>
              <w:noProof/>
              <w:lang w:val="en-GB" w:eastAsia="en-GB"/>
            </w:rPr>
          </w:pPr>
          <w:hyperlink w:anchor="_Toc30676608" w:history="1">
            <w:r w:rsidRPr="00D9787F">
              <w:rPr>
                <w:rStyle w:val="Hyperlink"/>
                <w:noProof/>
              </w:rPr>
              <w:t>Completing database design from an ERD</w:t>
            </w:r>
            <w:r>
              <w:rPr>
                <w:noProof/>
                <w:webHidden/>
              </w:rPr>
              <w:tab/>
            </w:r>
            <w:r>
              <w:rPr>
                <w:noProof/>
                <w:webHidden/>
              </w:rPr>
              <w:fldChar w:fldCharType="begin"/>
            </w:r>
            <w:r>
              <w:rPr>
                <w:noProof/>
                <w:webHidden/>
              </w:rPr>
              <w:instrText xml:space="preserve"> PAGEREF _Toc30676608 \h </w:instrText>
            </w:r>
            <w:r>
              <w:rPr>
                <w:noProof/>
                <w:webHidden/>
              </w:rPr>
            </w:r>
            <w:r>
              <w:rPr>
                <w:noProof/>
                <w:webHidden/>
              </w:rPr>
              <w:fldChar w:fldCharType="separate"/>
            </w:r>
            <w:r>
              <w:rPr>
                <w:noProof/>
                <w:webHidden/>
              </w:rPr>
              <w:t>17</w:t>
            </w:r>
            <w:r>
              <w:rPr>
                <w:noProof/>
                <w:webHidden/>
              </w:rPr>
              <w:fldChar w:fldCharType="end"/>
            </w:r>
          </w:hyperlink>
        </w:p>
        <w:p w14:paraId="5E1CAA2F" w14:textId="646F3BA2" w:rsidR="00431FCE" w:rsidRDefault="00431FCE">
          <w:pPr>
            <w:pStyle w:val="TOC1"/>
            <w:tabs>
              <w:tab w:val="right" w:leader="dot" w:pos="9350"/>
            </w:tabs>
            <w:rPr>
              <w:noProof/>
              <w:lang w:val="en-GB" w:eastAsia="en-GB"/>
            </w:rPr>
          </w:pPr>
          <w:hyperlink w:anchor="_Toc30676609" w:history="1">
            <w:r w:rsidRPr="00D9787F">
              <w:rPr>
                <w:rStyle w:val="Hyperlink"/>
                <w:noProof/>
              </w:rPr>
              <w:t>Using logical data modelling techniques</w:t>
            </w:r>
            <w:r>
              <w:rPr>
                <w:noProof/>
                <w:webHidden/>
              </w:rPr>
              <w:tab/>
            </w:r>
            <w:r>
              <w:rPr>
                <w:noProof/>
                <w:webHidden/>
              </w:rPr>
              <w:fldChar w:fldCharType="begin"/>
            </w:r>
            <w:r>
              <w:rPr>
                <w:noProof/>
                <w:webHidden/>
              </w:rPr>
              <w:instrText xml:space="preserve"> PAGEREF _Toc30676609 \h </w:instrText>
            </w:r>
            <w:r>
              <w:rPr>
                <w:noProof/>
                <w:webHidden/>
              </w:rPr>
            </w:r>
            <w:r>
              <w:rPr>
                <w:noProof/>
                <w:webHidden/>
              </w:rPr>
              <w:fldChar w:fldCharType="separate"/>
            </w:r>
            <w:r>
              <w:rPr>
                <w:noProof/>
                <w:webHidden/>
              </w:rPr>
              <w:t>18</w:t>
            </w:r>
            <w:r>
              <w:rPr>
                <w:noProof/>
                <w:webHidden/>
              </w:rPr>
              <w:fldChar w:fldCharType="end"/>
            </w:r>
          </w:hyperlink>
        </w:p>
        <w:p w14:paraId="0CB9BCF2" w14:textId="77300FD2" w:rsidR="00431FCE" w:rsidRDefault="00431FCE">
          <w:pPr>
            <w:pStyle w:val="TOC2"/>
            <w:tabs>
              <w:tab w:val="right" w:leader="dot" w:pos="9350"/>
            </w:tabs>
            <w:rPr>
              <w:noProof/>
              <w:lang w:val="en-GB" w:eastAsia="en-GB"/>
            </w:rPr>
          </w:pPr>
          <w:hyperlink w:anchor="_Toc30676610" w:history="1">
            <w:r w:rsidRPr="00D9787F">
              <w:rPr>
                <w:rStyle w:val="Hyperlink"/>
                <w:noProof/>
              </w:rPr>
              <w:t>Introduction</w:t>
            </w:r>
            <w:r>
              <w:rPr>
                <w:noProof/>
                <w:webHidden/>
              </w:rPr>
              <w:tab/>
            </w:r>
            <w:r>
              <w:rPr>
                <w:noProof/>
                <w:webHidden/>
              </w:rPr>
              <w:fldChar w:fldCharType="begin"/>
            </w:r>
            <w:r>
              <w:rPr>
                <w:noProof/>
                <w:webHidden/>
              </w:rPr>
              <w:instrText xml:space="preserve"> PAGEREF _Toc30676610 \h </w:instrText>
            </w:r>
            <w:r>
              <w:rPr>
                <w:noProof/>
                <w:webHidden/>
              </w:rPr>
            </w:r>
            <w:r>
              <w:rPr>
                <w:noProof/>
                <w:webHidden/>
              </w:rPr>
              <w:fldChar w:fldCharType="separate"/>
            </w:r>
            <w:r>
              <w:rPr>
                <w:noProof/>
                <w:webHidden/>
              </w:rPr>
              <w:t>18</w:t>
            </w:r>
            <w:r>
              <w:rPr>
                <w:noProof/>
                <w:webHidden/>
              </w:rPr>
              <w:fldChar w:fldCharType="end"/>
            </w:r>
          </w:hyperlink>
        </w:p>
        <w:p w14:paraId="4C924AA8" w14:textId="0624F7BB" w:rsidR="00431FCE" w:rsidRDefault="00431FCE">
          <w:pPr>
            <w:pStyle w:val="TOC2"/>
            <w:tabs>
              <w:tab w:val="right" w:leader="dot" w:pos="9350"/>
            </w:tabs>
            <w:rPr>
              <w:noProof/>
              <w:lang w:val="en-GB" w:eastAsia="en-GB"/>
            </w:rPr>
          </w:pPr>
          <w:hyperlink w:anchor="_Toc30676611" w:history="1">
            <w:r w:rsidRPr="00D9787F">
              <w:rPr>
                <w:rStyle w:val="Hyperlink"/>
                <w:noProof/>
              </w:rPr>
              <w:t>North East Holiday Cottages</w:t>
            </w:r>
            <w:r>
              <w:rPr>
                <w:noProof/>
                <w:webHidden/>
              </w:rPr>
              <w:tab/>
            </w:r>
            <w:r>
              <w:rPr>
                <w:noProof/>
                <w:webHidden/>
              </w:rPr>
              <w:fldChar w:fldCharType="begin"/>
            </w:r>
            <w:r>
              <w:rPr>
                <w:noProof/>
                <w:webHidden/>
              </w:rPr>
              <w:instrText xml:space="preserve"> PAGEREF _Toc30676611 \h </w:instrText>
            </w:r>
            <w:r>
              <w:rPr>
                <w:noProof/>
                <w:webHidden/>
              </w:rPr>
            </w:r>
            <w:r>
              <w:rPr>
                <w:noProof/>
                <w:webHidden/>
              </w:rPr>
              <w:fldChar w:fldCharType="separate"/>
            </w:r>
            <w:r>
              <w:rPr>
                <w:noProof/>
                <w:webHidden/>
              </w:rPr>
              <w:t>18</w:t>
            </w:r>
            <w:r>
              <w:rPr>
                <w:noProof/>
                <w:webHidden/>
              </w:rPr>
              <w:fldChar w:fldCharType="end"/>
            </w:r>
          </w:hyperlink>
        </w:p>
        <w:p w14:paraId="2346F875" w14:textId="0C3D1ACE" w:rsidR="00431FCE" w:rsidRDefault="00431FCE">
          <w:pPr>
            <w:pStyle w:val="TOC1"/>
            <w:tabs>
              <w:tab w:val="right" w:leader="dot" w:pos="9350"/>
            </w:tabs>
            <w:rPr>
              <w:noProof/>
              <w:lang w:val="en-GB" w:eastAsia="en-GB"/>
            </w:rPr>
          </w:pPr>
          <w:hyperlink w:anchor="_Toc30676612" w:history="1">
            <w:r w:rsidRPr="00D9787F">
              <w:rPr>
                <w:rStyle w:val="Hyperlink"/>
                <w:noProof/>
              </w:rPr>
              <w:t>Rachel Nursing Agency</w:t>
            </w:r>
            <w:r>
              <w:rPr>
                <w:noProof/>
                <w:webHidden/>
              </w:rPr>
              <w:tab/>
            </w:r>
            <w:r>
              <w:rPr>
                <w:noProof/>
                <w:webHidden/>
              </w:rPr>
              <w:fldChar w:fldCharType="begin"/>
            </w:r>
            <w:r>
              <w:rPr>
                <w:noProof/>
                <w:webHidden/>
              </w:rPr>
              <w:instrText xml:space="preserve"> PAGEREF _Toc30676612 \h </w:instrText>
            </w:r>
            <w:r>
              <w:rPr>
                <w:noProof/>
                <w:webHidden/>
              </w:rPr>
            </w:r>
            <w:r>
              <w:rPr>
                <w:noProof/>
                <w:webHidden/>
              </w:rPr>
              <w:fldChar w:fldCharType="separate"/>
            </w:r>
            <w:r>
              <w:rPr>
                <w:noProof/>
                <w:webHidden/>
              </w:rPr>
              <w:t>21</w:t>
            </w:r>
            <w:r>
              <w:rPr>
                <w:noProof/>
                <w:webHidden/>
              </w:rPr>
              <w:fldChar w:fldCharType="end"/>
            </w:r>
          </w:hyperlink>
        </w:p>
        <w:p w14:paraId="74B669C8" w14:textId="01FB5A01" w:rsidR="00431FCE" w:rsidRDefault="00431FCE">
          <w:pPr>
            <w:pStyle w:val="TOC3"/>
            <w:tabs>
              <w:tab w:val="right" w:leader="dot" w:pos="9350"/>
            </w:tabs>
            <w:rPr>
              <w:noProof/>
              <w:lang w:val="en-GB" w:eastAsia="en-GB"/>
            </w:rPr>
          </w:pPr>
          <w:hyperlink w:anchor="_Toc30676613" w:history="1">
            <w:r w:rsidRPr="00D9787F">
              <w:rPr>
                <w:rStyle w:val="Hyperlink"/>
                <w:noProof/>
              </w:rPr>
              <w:t>Hospital contracts form</w:t>
            </w:r>
            <w:r>
              <w:rPr>
                <w:noProof/>
                <w:webHidden/>
              </w:rPr>
              <w:tab/>
            </w:r>
            <w:r>
              <w:rPr>
                <w:noProof/>
                <w:webHidden/>
              </w:rPr>
              <w:fldChar w:fldCharType="begin"/>
            </w:r>
            <w:r>
              <w:rPr>
                <w:noProof/>
                <w:webHidden/>
              </w:rPr>
              <w:instrText xml:space="preserve"> PAGEREF _Toc30676613 \h </w:instrText>
            </w:r>
            <w:r>
              <w:rPr>
                <w:noProof/>
                <w:webHidden/>
              </w:rPr>
            </w:r>
            <w:r>
              <w:rPr>
                <w:noProof/>
                <w:webHidden/>
              </w:rPr>
              <w:fldChar w:fldCharType="separate"/>
            </w:r>
            <w:r>
              <w:rPr>
                <w:noProof/>
                <w:webHidden/>
              </w:rPr>
              <w:t>21</w:t>
            </w:r>
            <w:r>
              <w:rPr>
                <w:noProof/>
                <w:webHidden/>
              </w:rPr>
              <w:fldChar w:fldCharType="end"/>
            </w:r>
          </w:hyperlink>
        </w:p>
        <w:p w14:paraId="15051039" w14:textId="62211C0A" w:rsidR="00431FCE" w:rsidRDefault="00431FCE">
          <w:pPr>
            <w:pStyle w:val="TOC3"/>
            <w:tabs>
              <w:tab w:val="right" w:leader="dot" w:pos="9350"/>
            </w:tabs>
            <w:rPr>
              <w:noProof/>
              <w:lang w:val="en-GB" w:eastAsia="en-GB"/>
            </w:rPr>
          </w:pPr>
          <w:hyperlink w:anchor="_Toc30676614" w:history="1">
            <w:r w:rsidRPr="00D9787F">
              <w:rPr>
                <w:rStyle w:val="Hyperlink"/>
                <w:noProof/>
              </w:rPr>
              <w:t>Weekly Hours form</w:t>
            </w:r>
            <w:r>
              <w:rPr>
                <w:noProof/>
                <w:webHidden/>
              </w:rPr>
              <w:tab/>
            </w:r>
            <w:r>
              <w:rPr>
                <w:noProof/>
                <w:webHidden/>
              </w:rPr>
              <w:fldChar w:fldCharType="begin"/>
            </w:r>
            <w:r>
              <w:rPr>
                <w:noProof/>
                <w:webHidden/>
              </w:rPr>
              <w:instrText xml:space="preserve"> PAGEREF _Toc30676614 \h </w:instrText>
            </w:r>
            <w:r>
              <w:rPr>
                <w:noProof/>
                <w:webHidden/>
              </w:rPr>
            </w:r>
            <w:r>
              <w:rPr>
                <w:noProof/>
                <w:webHidden/>
              </w:rPr>
              <w:fldChar w:fldCharType="separate"/>
            </w:r>
            <w:r>
              <w:rPr>
                <w:noProof/>
                <w:webHidden/>
              </w:rPr>
              <w:t>21</w:t>
            </w:r>
            <w:r>
              <w:rPr>
                <w:noProof/>
                <w:webHidden/>
              </w:rPr>
              <w:fldChar w:fldCharType="end"/>
            </w:r>
          </w:hyperlink>
        </w:p>
        <w:p w14:paraId="7E4C2A34" w14:textId="7A4BBA32" w:rsidR="00431FCE" w:rsidRDefault="00431FCE">
          <w:pPr>
            <w:pStyle w:val="TOC1"/>
            <w:tabs>
              <w:tab w:val="right" w:leader="dot" w:pos="9350"/>
            </w:tabs>
            <w:rPr>
              <w:noProof/>
              <w:lang w:val="en-GB" w:eastAsia="en-GB"/>
            </w:rPr>
          </w:pPr>
          <w:hyperlink w:anchor="_Toc30676615" w:history="1">
            <w:r w:rsidRPr="00D9787F">
              <w:rPr>
                <w:rStyle w:val="Hyperlink"/>
                <w:noProof/>
              </w:rPr>
              <w:t>Assessment 2 task 1</w:t>
            </w:r>
            <w:r>
              <w:rPr>
                <w:noProof/>
                <w:webHidden/>
              </w:rPr>
              <w:tab/>
            </w:r>
            <w:r>
              <w:rPr>
                <w:noProof/>
                <w:webHidden/>
              </w:rPr>
              <w:fldChar w:fldCharType="begin"/>
            </w:r>
            <w:r>
              <w:rPr>
                <w:noProof/>
                <w:webHidden/>
              </w:rPr>
              <w:instrText xml:space="preserve"> PAGEREF _Toc30676615 \h </w:instrText>
            </w:r>
            <w:r>
              <w:rPr>
                <w:noProof/>
                <w:webHidden/>
              </w:rPr>
            </w:r>
            <w:r>
              <w:rPr>
                <w:noProof/>
                <w:webHidden/>
              </w:rPr>
              <w:fldChar w:fldCharType="separate"/>
            </w:r>
            <w:r>
              <w:rPr>
                <w:noProof/>
                <w:webHidden/>
              </w:rPr>
              <w:t>22</w:t>
            </w:r>
            <w:r>
              <w:rPr>
                <w:noProof/>
                <w:webHidden/>
              </w:rPr>
              <w:fldChar w:fldCharType="end"/>
            </w:r>
          </w:hyperlink>
        </w:p>
        <w:p w14:paraId="4AFC0261" w14:textId="441FF2C7" w:rsidR="00431FCE" w:rsidRDefault="00431FCE">
          <w:pPr>
            <w:pStyle w:val="TOC1"/>
            <w:tabs>
              <w:tab w:val="right" w:leader="dot" w:pos="9350"/>
            </w:tabs>
            <w:rPr>
              <w:noProof/>
              <w:lang w:val="en-GB" w:eastAsia="en-GB"/>
            </w:rPr>
          </w:pPr>
          <w:hyperlink w:anchor="_Toc30676616" w:history="1">
            <w:r w:rsidRPr="00D9787F">
              <w:rPr>
                <w:rStyle w:val="Hyperlink"/>
                <w:noProof/>
              </w:rPr>
              <w:t>Assessment 2Task 2</w:t>
            </w:r>
            <w:r>
              <w:rPr>
                <w:noProof/>
                <w:webHidden/>
              </w:rPr>
              <w:tab/>
            </w:r>
            <w:r>
              <w:rPr>
                <w:noProof/>
                <w:webHidden/>
              </w:rPr>
              <w:fldChar w:fldCharType="begin"/>
            </w:r>
            <w:r>
              <w:rPr>
                <w:noProof/>
                <w:webHidden/>
              </w:rPr>
              <w:instrText xml:space="preserve"> PAGEREF _Toc30676616 \h </w:instrText>
            </w:r>
            <w:r>
              <w:rPr>
                <w:noProof/>
                <w:webHidden/>
              </w:rPr>
            </w:r>
            <w:r>
              <w:rPr>
                <w:noProof/>
                <w:webHidden/>
              </w:rPr>
              <w:fldChar w:fldCharType="separate"/>
            </w:r>
            <w:r>
              <w:rPr>
                <w:noProof/>
                <w:webHidden/>
              </w:rPr>
              <w:t>22</w:t>
            </w:r>
            <w:r>
              <w:rPr>
                <w:noProof/>
                <w:webHidden/>
              </w:rPr>
              <w:fldChar w:fldCharType="end"/>
            </w:r>
          </w:hyperlink>
        </w:p>
        <w:p w14:paraId="40F415E2" w14:textId="7351ECB3" w:rsidR="00431FCE" w:rsidRDefault="00431FCE">
          <w:pPr>
            <w:pStyle w:val="TOC1"/>
            <w:tabs>
              <w:tab w:val="right" w:leader="dot" w:pos="9350"/>
            </w:tabs>
            <w:rPr>
              <w:noProof/>
              <w:lang w:val="en-GB" w:eastAsia="en-GB"/>
            </w:rPr>
          </w:pPr>
          <w:hyperlink w:anchor="_Toc30676617" w:history="1">
            <w:r w:rsidRPr="00D9787F">
              <w:rPr>
                <w:rStyle w:val="Hyperlink"/>
                <w:noProof/>
              </w:rPr>
              <w:t>Assessment 2 task 3</w:t>
            </w:r>
            <w:r>
              <w:rPr>
                <w:noProof/>
                <w:webHidden/>
              </w:rPr>
              <w:tab/>
            </w:r>
            <w:r>
              <w:rPr>
                <w:noProof/>
                <w:webHidden/>
              </w:rPr>
              <w:fldChar w:fldCharType="begin"/>
            </w:r>
            <w:r>
              <w:rPr>
                <w:noProof/>
                <w:webHidden/>
              </w:rPr>
              <w:instrText xml:space="preserve"> PAGEREF _Toc30676617 \h </w:instrText>
            </w:r>
            <w:r>
              <w:rPr>
                <w:noProof/>
                <w:webHidden/>
              </w:rPr>
            </w:r>
            <w:r>
              <w:rPr>
                <w:noProof/>
                <w:webHidden/>
              </w:rPr>
              <w:fldChar w:fldCharType="separate"/>
            </w:r>
            <w:r>
              <w:rPr>
                <w:noProof/>
                <w:webHidden/>
              </w:rPr>
              <w:t>23</w:t>
            </w:r>
            <w:r>
              <w:rPr>
                <w:noProof/>
                <w:webHidden/>
              </w:rPr>
              <w:fldChar w:fldCharType="end"/>
            </w:r>
          </w:hyperlink>
        </w:p>
        <w:p w14:paraId="6EF8665A" w14:textId="5CA0B4D1" w:rsidR="00431FCE" w:rsidRDefault="00431FCE">
          <w:pPr>
            <w:pStyle w:val="TOC1"/>
            <w:tabs>
              <w:tab w:val="right" w:leader="dot" w:pos="9350"/>
            </w:tabs>
            <w:rPr>
              <w:noProof/>
              <w:lang w:val="en-GB" w:eastAsia="en-GB"/>
            </w:rPr>
          </w:pPr>
          <w:hyperlink w:anchor="_Toc30676618" w:history="1">
            <w:r w:rsidRPr="00D9787F">
              <w:rPr>
                <w:rStyle w:val="Hyperlink"/>
                <w:noProof/>
              </w:rPr>
              <w:t>Assessment 2 task 4</w:t>
            </w:r>
            <w:r>
              <w:rPr>
                <w:noProof/>
                <w:webHidden/>
              </w:rPr>
              <w:tab/>
            </w:r>
            <w:r>
              <w:rPr>
                <w:noProof/>
                <w:webHidden/>
              </w:rPr>
              <w:fldChar w:fldCharType="begin"/>
            </w:r>
            <w:r>
              <w:rPr>
                <w:noProof/>
                <w:webHidden/>
              </w:rPr>
              <w:instrText xml:space="preserve"> PAGEREF _Toc30676618 \h </w:instrText>
            </w:r>
            <w:r>
              <w:rPr>
                <w:noProof/>
                <w:webHidden/>
              </w:rPr>
            </w:r>
            <w:r>
              <w:rPr>
                <w:noProof/>
                <w:webHidden/>
              </w:rPr>
              <w:fldChar w:fldCharType="separate"/>
            </w:r>
            <w:r>
              <w:rPr>
                <w:noProof/>
                <w:webHidden/>
              </w:rPr>
              <w:t>23</w:t>
            </w:r>
            <w:r>
              <w:rPr>
                <w:noProof/>
                <w:webHidden/>
              </w:rPr>
              <w:fldChar w:fldCharType="end"/>
            </w:r>
          </w:hyperlink>
        </w:p>
        <w:p w14:paraId="4A7B7013" w14:textId="6EAA82B8" w:rsidR="00431FCE" w:rsidRDefault="00431FCE">
          <w:pPr>
            <w:pStyle w:val="TOC2"/>
            <w:tabs>
              <w:tab w:val="right" w:leader="dot" w:pos="9350"/>
            </w:tabs>
            <w:rPr>
              <w:noProof/>
              <w:lang w:val="en-GB" w:eastAsia="en-GB"/>
            </w:rPr>
          </w:pPr>
          <w:hyperlink w:anchor="_Toc30676619" w:history="1">
            <w:r w:rsidRPr="00D9787F">
              <w:rPr>
                <w:rStyle w:val="Hyperlink"/>
                <w:noProof/>
              </w:rPr>
              <w:t>Pro forma</w:t>
            </w:r>
            <w:r>
              <w:rPr>
                <w:noProof/>
                <w:webHidden/>
              </w:rPr>
              <w:tab/>
            </w:r>
            <w:r>
              <w:rPr>
                <w:noProof/>
                <w:webHidden/>
              </w:rPr>
              <w:fldChar w:fldCharType="begin"/>
            </w:r>
            <w:r>
              <w:rPr>
                <w:noProof/>
                <w:webHidden/>
              </w:rPr>
              <w:instrText xml:space="preserve"> PAGEREF _Toc30676619 \h </w:instrText>
            </w:r>
            <w:r>
              <w:rPr>
                <w:noProof/>
                <w:webHidden/>
              </w:rPr>
            </w:r>
            <w:r>
              <w:rPr>
                <w:noProof/>
                <w:webHidden/>
              </w:rPr>
              <w:fldChar w:fldCharType="separate"/>
            </w:r>
            <w:r>
              <w:rPr>
                <w:noProof/>
                <w:webHidden/>
              </w:rPr>
              <w:t>24</w:t>
            </w:r>
            <w:r>
              <w:rPr>
                <w:noProof/>
                <w:webHidden/>
              </w:rPr>
              <w:fldChar w:fldCharType="end"/>
            </w:r>
          </w:hyperlink>
        </w:p>
        <w:p w14:paraId="7C875999" w14:textId="0CDB8954" w:rsidR="00431FCE" w:rsidRDefault="00431FCE">
          <w:pPr>
            <w:pStyle w:val="TOC3"/>
            <w:tabs>
              <w:tab w:val="right" w:leader="dot" w:pos="9350"/>
            </w:tabs>
            <w:rPr>
              <w:noProof/>
              <w:lang w:val="en-GB" w:eastAsia="en-GB"/>
            </w:rPr>
          </w:pPr>
          <w:hyperlink w:anchor="_Toc30676620" w:history="1">
            <w:r w:rsidRPr="00D9787F">
              <w:rPr>
                <w:rStyle w:val="Hyperlink"/>
                <w:noProof/>
              </w:rPr>
              <w:t>Task 2  Data dictionary</w:t>
            </w:r>
            <w:r>
              <w:rPr>
                <w:noProof/>
                <w:webHidden/>
              </w:rPr>
              <w:tab/>
            </w:r>
            <w:r>
              <w:rPr>
                <w:noProof/>
                <w:webHidden/>
              </w:rPr>
              <w:fldChar w:fldCharType="begin"/>
            </w:r>
            <w:r>
              <w:rPr>
                <w:noProof/>
                <w:webHidden/>
              </w:rPr>
              <w:instrText xml:space="preserve"> PAGEREF _Toc30676620 \h </w:instrText>
            </w:r>
            <w:r>
              <w:rPr>
                <w:noProof/>
                <w:webHidden/>
              </w:rPr>
            </w:r>
            <w:r>
              <w:rPr>
                <w:noProof/>
                <w:webHidden/>
              </w:rPr>
              <w:fldChar w:fldCharType="separate"/>
            </w:r>
            <w:r>
              <w:rPr>
                <w:noProof/>
                <w:webHidden/>
              </w:rPr>
              <w:t>24</w:t>
            </w:r>
            <w:r>
              <w:rPr>
                <w:noProof/>
                <w:webHidden/>
              </w:rPr>
              <w:fldChar w:fldCharType="end"/>
            </w:r>
          </w:hyperlink>
        </w:p>
        <w:p w14:paraId="6F853478" w14:textId="3165847E" w:rsidR="00431FCE" w:rsidRDefault="00431FCE">
          <w:pPr>
            <w:pStyle w:val="TOC3"/>
            <w:tabs>
              <w:tab w:val="right" w:leader="dot" w:pos="9350"/>
            </w:tabs>
            <w:rPr>
              <w:noProof/>
              <w:lang w:val="en-GB" w:eastAsia="en-GB"/>
            </w:rPr>
          </w:pPr>
          <w:hyperlink w:anchor="_Toc30676621" w:history="1">
            <w:r w:rsidRPr="00D9787F">
              <w:rPr>
                <w:rStyle w:val="Hyperlink"/>
                <w:noProof/>
              </w:rPr>
              <w:t>Task 4</w:t>
            </w:r>
            <w:r>
              <w:rPr>
                <w:noProof/>
                <w:webHidden/>
              </w:rPr>
              <w:tab/>
            </w:r>
            <w:r>
              <w:rPr>
                <w:noProof/>
                <w:webHidden/>
              </w:rPr>
              <w:fldChar w:fldCharType="begin"/>
            </w:r>
            <w:r>
              <w:rPr>
                <w:noProof/>
                <w:webHidden/>
              </w:rPr>
              <w:instrText xml:space="preserve"> PAGEREF _Toc30676621 \h </w:instrText>
            </w:r>
            <w:r>
              <w:rPr>
                <w:noProof/>
                <w:webHidden/>
              </w:rPr>
            </w:r>
            <w:r>
              <w:rPr>
                <w:noProof/>
                <w:webHidden/>
              </w:rPr>
              <w:fldChar w:fldCharType="separate"/>
            </w:r>
            <w:r>
              <w:rPr>
                <w:noProof/>
                <w:webHidden/>
              </w:rPr>
              <w:t>24</w:t>
            </w:r>
            <w:r>
              <w:rPr>
                <w:noProof/>
                <w:webHidden/>
              </w:rPr>
              <w:fldChar w:fldCharType="end"/>
            </w:r>
          </w:hyperlink>
        </w:p>
        <w:p w14:paraId="06006194" w14:textId="351CFDDB" w:rsidR="0043148C" w:rsidRDefault="0043148C">
          <w:r>
            <w:rPr>
              <w:b/>
              <w:bCs/>
              <w:noProof/>
            </w:rPr>
            <w:fldChar w:fldCharType="end"/>
          </w:r>
        </w:p>
      </w:sdtContent>
    </w:sdt>
    <w:p w14:paraId="39FCD75A" w14:textId="77777777" w:rsidR="00C13531" w:rsidRDefault="00C13531">
      <w:pPr>
        <w:rPr>
          <w:rFonts w:asciiTheme="majorHAnsi" w:eastAsiaTheme="majorEastAsia" w:hAnsiTheme="majorHAnsi" w:cstheme="majorBidi"/>
          <w:caps/>
          <w:color w:val="0673A5" w:themeColor="text2" w:themeShade="BF"/>
          <w:spacing w:val="10"/>
          <w:sz w:val="36"/>
          <w:szCs w:val="36"/>
        </w:rPr>
      </w:pPr>
      <w:r>
        <w:rPr>
          <w:rFonts w:asciiTheme="majorHAnsi" w:eastAsiaTheme="majorEastAsia" w:hAnsiTheme="majorHAnsi" w:cstheme="majorBidi"/>
          <w:caps/>
          <w:color w:val="0673A5" w:themeColor="text2" w:themeShade="BF"/>
          <w:spacing w:val="10"/>
          <w:sz w:val="36"/>
          <w:szCs w:val="36"/>
        </w:rPr>
        <w:br w:type="page"/>
      </w:r>
    </w:p>
    <w:p w14:paraId="15119479" w14:textId="736324DC" w:rsidR="001F01CA" w:rsidRDefault="001F01CA" w:rsidP="001F01CA">
      <w:pPr>
        <w:pStyle w:val="Heading2"/>
      </w:pPr>
      <w:bookmarkStart w:id="0" w:name="_Toc30676597"/>
      <w:r>
        <w:lastRenderedPageBreak/>
        <w:t>Normalisation</w:t>
      </w:r>
      <w:bookmarkEnd w:id="0"/>
    </w:p>
    <w:p w14:paraId="5E79B2D5" w14:textId="77777777" w:rsidR="001F01CA" w:rsidRDefault="001F01CA" w:rsidP="001F01CA">
      <w:r>
        <w:t xml:space="preserve">How do you know if you have identified the best table structure for your database? It may seem like there are many possible solutions. Relational Database theory has been developed to help you design the best and most reliable structure for your database. It uses a process called </w:t>
      </w:r>
      <w:r w:rsidRPr="00BA6C86">
        <w:rPr>
          <w:b/>
          <w:bCs/>
        </w:rPr>
        <w:t>normalisation</w:t>
      </w:r>
      <w:r>
        <w:t xml:space="preserve"> to create a sound structure for your data. We will look at the first 3 stages of normalisation.</w:t>
      </w:r>
    </w:p>
    <w:p w14:paraId="7DCE7D27" w14:textId="77777777" w:rsidR="001F01CA" w:rsidRDefault="001F01CA" w:rsidP="001F01CA">
      <w:pPr>
        <w:pStyle w:val="Heading3"/>
      </w:pPr>
      <w:bookmarkStart w:id="1" w:name="_Toc30676598"/>
      <w:r>
        <w:t>First Normal Form (1NF)</w:t>
      </w:r>
      <w:bookmarkEnd w:id="1"/>
    </w:p>
    <w:p w14:paraId="75A430F5" w14:textId="77777777" w:rsidR="001F01CA" w:rsidRDefault="001F01CA" w:rsidP="001F01CA">
      <w:r>
        <w:t xml:space="preserve">To achieve First Normal Form we need every component in the database to be </w:t>
      </w:r>
      <w:r w:rsidRPr="001C0299">
        <w:rPr>
          <w:b/>
          <w:bCs/>
        </w:rPr>
        <w:t>atomic</w:t>
      </w:r>
      <w:r>
        <w:t xml:space="preserve">. By this we mean that every field should store data for one attribute only. </w:t>
      </w:r>
    </w:p>
    <w:p w14:paraId="36F72782" w14:textId="77777777" w:rsidR="001F01CA" w:rsidRDefault="001F01CA" w:rsidP="001F01CA">
      <w:r>
        <w:t xml:space="preserve">In our Order Items table, a specific Order might have ProductID = </w:t>
      </w:r>
      <w:r w:rsidRPr="0080725D">
        <w:rPr>
          <w:b/>
          <w:bCs/>
        </w:rPr>
        <w:t>3546</w:t>
      </w:r>
      <w:r>
        <w:t xml:space="preserve"> and Quantity = </w:t>
      </w:r>
      <w:r w:rsidRPr="0080725D">
        <w:rPr>
          <w:b/>
          <w:bCs/>
        </w:rPr>
        <w:t>5</w:t>
      </w:r>
      <w:r>
        <w:t xml:space="preserve">. This works well, with only one piece of information in each field. </w:t>
      </w:r>
    </w:p>
    <w:p w14:paraId="42B36D7C" w14:textId="77777777" w:rsidR="001F01CA" w:rsidRDefault="001F01CA" w:rsidP="001F01CA">
      <w:r>
        <w:t xml:space="preserve">However, if I have ProductID = </w:t>
      </w:r>
      <w:r w:rsidRPr="0080725D">
        <w:rPr>
          <w:b/>
          <w:bCs/>
        </w:rPr>
        <w:t xml:space="preserve">3456 </w:t>
      </w:r>
      <w:r>
        <w:t xml:space="preserve">and Quantity = </w:t>
      </w:r>
      <w:r w:rsidRPr="0080725D">
        <w:rPr>
          <w:b/>
          <w:bCs/>
        </w:rPr>
        <w:t>5 and send new catalogue</w:t>
      </w:r>
      <w:r>
        <w:t>, this is not atomic, because the Quantity field contains a quantity and an instruction, i.e. 2 separate pieces of information.</w:t>
      </w:r>
    </w:p>
    <w:p w14:paraId="787BFDEB" w14:textId="77777777" w:rsidR="001F01CA" w:rsidRDefault="001F01CA" w:rsidP="001F01CA">
      <w:r>
        <w:t xml:space="preserve">To achieve this aspect of First Normal Form, review your data to ensure each field expects one attribute only, and look for any places where an additional field may be required. In the case of names and addresses it is generally beneficial to separate </w:t>
      </w:r>
      <w:r w:rsidRPr="00176798">
        <w:rPr>
          <w:b/>
          <w:bCs/>
        </w:rPr>
        <w:t>first name</w:t>
      </w:r>
      <w:r>
        <w:t xml:space="preserve"> and </w:t>
      </w:r>
      <w:r w:rsidRPr="00176798">
        <w:rPr>
          <w:b/>
          <w:bCs/>
        </w:rPr>
        <w:t>last name</w:t>
      </w:r>
      <w:r>
        <w:t xml:space="preserve">, and to store the address in its component parts, e.g. </w:t>
      </w:r>
      <w:r w:rsidRPr="00176798">
        <w:rPr>
          <w:b/>
          <w:bCs/>
        </w:rPr>
        <w:t>Address1, Address2, Address3, Postcode, Country</w:t>
      </w:r>
      <w:r>
        <w:t>.</w:t>
      </w:r>
    </w:p>
    <w:p w14:paraId="47C91256" w14:textId="77777777" w:rsidR="001F01CA" w:rsidRDefault="001F01CA" w:rsidP="001F01CA">
      <w:r>
        <w:t xml:space="preserve">The other clue that an additional field might be required is if a column contains more than 1 type of data. For example, in a database recording holiday cottage lets, we might have </w:t>
      </w:r>
      <w:r w:rsidRPr="00176798">
        <w:rPr>
          <w:b/>
          <w:bCs/>
        </w:rPr>
        <w:t>Start Date</w:t>
      </w:r>
      <w:r>
        <w:t xml:space="preserve"> and </w:t>
      </w:r>
      <w:r w:rsidRPr="00176798">
        <w:rPr>
          <w:b/>
          <w:bCs/>
        </w:rPr>
        <w:t>End Date</w:t>
      </w:r>
      <w:r>
        <w:t xml:space="preserve"> columns. However, the data looks like this:</w:t>
      </w:r>
    </w:p>
    <w:tbl>
      <w:tblPr>
        <w:tblStyle w:val="TableGrid"/>
        <w:tblW w:w="0" w:type="auto"/>
        <w:tblLook w:val="04A0" w:firstRow="1" w:lastRow="0" w:firstColumn="1" w:lastColumn="0" w:noHBand="0" w:noVBand="1"/>
      </w:tblPr>
      <w:tblGrid>
        <w:gridCol w:w="1129"/>
        <w:gridCol w:w="1119"/>
      </w:tblGrid>
      <w:tr w:rsidR="00F36688" w14:paraId="6D7852B1" w14:textId="77777777" w:rsidTr="00331033">
        <w:tc>
          <w:tcPr>
            <w:tcW w:w="1129" w:type="dxa"/>
            <w:shd w:val="clear" w:color="auto" w:fill="D9D9D9" w:themeFill="background1" w:themeFillShade="D9"/>
          </w:tcPr>
          <w:p w14:paraId="4A535D23" w14:textId="77777777" w:rsidR="00F36688" w:rsidRDefault="00F36688" w:rsidP="00331033">
            <w:bookmarkStart w:id="2" w:name="_Hlk30174835"/>
            <w:r>
              <w:t>StartDate</w:t>
            </w:r>
          </w:p>
        </w:tc>
        <w:tc>
          <w:tcPr>
            <w:tcW w:w="993" w:type="dxa"/>
            <w:shd w:val="clear" w:color="auto" w:fill="D9D9D9" w:themeFill="background1" w:themeFillShade="D9"/>
          </w:tcPr>
          <w:p w14:paraId="7B28F628" w14:textId="77777777" w:rsidR="00F36688" w:rsidRDefault="00F36688" w:rsidP="00331033">
            <w:r>
              <w:t>EndDate</w:t>
            </w:r>
          </w:p>
        </w:tc>
      </w:tr>
      <w:tr w:rsidR="00F36688" w14:paraId="754539DC" w14:textId="77777777" w:rsidTr="00331033">
        <w:tc>
          <w:tcPr>
            <w:tcW w:w="1129" w:type="dxa"/>
          </w:tcPr>
          <w:p w14:paraId="3C093B60" w14:textId="77777777" w:rsidR="00F36688" w:rsidRDefault="00F36688" w:rsidP="00331033">
            <w:r>
              <w:t>12/2/2020</w:t>
            </w:r>
          </w:p>
        </w:tc>
        <w:tc>
          <w:tcPr>
            <w:tcW w:w="993" w:type="dxa"/>
          </w:tcPr>
          <w:p w14:paraId="49379B14" w14:textId="77777777" w:rsidR="00F36688" w:rsidRDefault="00F36688" w:rsidP="00331033">
            <w:r>
              <w:t>19/2/2020</w:t>
            </w:r>
          </w:p>
        </w:tc>
      </w:tr>
      <w:tr w:rsidR="00F36688" w14:paraId="07C63C22" w14:textId="77777777" w:rsidTr="00331033">
        <w:tc>
          <w:tcPr>
            <w:tcW w:w="1129" w:type="dxa"/>
          </w:tcPr>
          <w:p w14:paraId="7BC9A6D4" w14:textId="77777777" w:rsidR="00F36688" w:rsidRDefault="00F36688" w:rsidP="00331033">
            <w:r>
              <w:t>14/2/2020</w:t>
            </w:r>
          </w:p>
        </w:tc>
        <w:tc>
          <w:tcPr>
            <w:tcW w:w="993" w:type="dxa"/>
          </w:tcPr>
          <w:p w14:paraId="0212013D" w14:textId="77777777" w:rsidR="00F36688" w:rsidRDefault="00F36688" w:rsidP="00331033">
            <w:r>
              <w:t>19/2/2020</w:t>
            </w:r>
          </w:p>
        </w:tc>
      </w:tr>
      <w:tr w:rsidR="00F36688" w14:paraId="29C60B59" w14:textId="77777777" w:rsidTr="00331033">
        <w:tc>
          <w:tcPr>
            <w:tcW w:w="1129" w:type="dxa"/>
          </w:tcPr>
          <w:p w14:paraId="5AFD95F5" w14:textId="77777777" w:rsidR="00F36688" w:rsidRDefault="00F36688" w:rsidP="00331033">
            <w:r>
              <w:t>16/2/2020</w:t>
            </w:r>
          </w:p>
        </w:tc>
        <w:tc>
          <w:tcPr>
            <w:tcW w:w="993" w:type="dxa"/>
          </w:tcPr>
          <w:p w14:paraId="4D6EABEA" w14:textId="77777777" w:rsidR="00F36688" w:rsidRDefault="00F36688" w:rsidP="00331033">
            <w:r>
              <w:t>5</w:t>
            </w:r>
          </w:p>
        </w:tc>
      </w:tr>
      <w:tr w:rsidR="00F36688" w14:paraId="6A8E38E4" w14:textId="77777777" w:rsidTr="00331033">
        <w:tc>
          <w:tcPr>
            <w:tcW w:w="1129" w:type="dxa"/>
          </w:tcPr>
          <w:p w14:paraId="2DAE18EB" w14:textId="77777777" w:rsidR="00F36688" w:rsidRDefault="00F36688" w:rsidP="00331033">
            <w:r>
              <w:t>20/2/2020</w:t>
            </w:r>
          </w:p>
        </w:tc>
        <w:tc>
          <w:tcPr>
            <w:tcW w:w="993" w:type="dxa"/>
          </w:tcPr>
          <w:p w14:paraId="0AFEC312" w14:textId="77777777" w:rsidR="00F36688" w:rsidRDefault="00F36688" w:rsidP="00331033">
            <w:r>
              <w:t>25/2/2020</w:t>
            </w:r>
          </w:p>
        </w:tc>
      </w:tr>
      <w:tr w:rsidR="00F36688" w14:paraId="4F8651AD" w14:textId="77777777" w:rsidTr="00331033">
        <w:tc>
          <w:tcPr>
            <w:tcW w:w="1129" w:type="dxa"/>
          </w:tcPr>
          <w:p w14:paraId="6D297B3C" w14:textId="77777777" w:rsidR="00F36688" w:rsidRDefault="00F36688" w:rsidP="00331033">
            <w:r>
              <w:t>22/2/2020</w:t>
            </w:r>
          </w:p>
        </w:tc>
        <w:tc>
          <w:tcPr>
            <w:tcW w:w="993" w:type="dxa"/>
          </w:tcPr>
          <w:p w14:paraId="6B69A907" w14:textId="77777777" w:rsidR="00F36688" w:rsidRDefault="00F36688" w:rsidP="00331033">
            <w:r>
              <w:t>7</w:t>
            </w:r>
          </w:p>
        </w:tc>
      </w:tr>
      <w:tr w:rsidR="00F36688" w14:paraId="0BC7FF97" w14:textId="77777777" w:rsidTr="00331033">
        <w:tc>
          <w:tcPr>
            <w:tcW w:w="1129" w:type="dxa"/>
          </w:tcPr>
          <w:p w14:paraId="6EF8357B" w14:textId="77777777" w:rsidR="00F36688" w:rsidRDefault="00F36688" w:rsidP="00331033">
            <w:r>
              <w:t>25/2/2020</w:t>
            </w:r>
          </w:p>
        </w:tc>
        <w:tc>
          <w:tcPr>
            <w:tcW w:w="993" w:type="dxa"/>
          </w:tcPr>
          <w:p w14:paraId="4328B581" w14:textId="77777777" w:rsidR="00F36688" w:rsidRDefault="00F36688" w:rsidP="00331033">
            <w:r>
              <w:t>1/3/2020</w:t>
            </w:r>
          </w:p>
        </w:tc>
      </w:tr>
    </w:tbl>
    <w:bookmarkEnd w:id="2"/>
    <w:p w14:paraId="5F635605" w14:textId="77777777" w:rsidR="00F36688" w:rsidRDefault="00F36688" w:rsidP="00F36688">
      <w:r>
        <w:t xml:space="preserve">This suggests that there could be a need for a </w:t>
      </w:r>
      <w:r w:rsidRPr="003157DA">
        <w:rPr>
          <w:b/>
          <w:bCs/>
        </w:rPr>
        <w:t>Number of Nigh</w:t>
      </w:r>
      <w:r>
        <w:t>t</w:t>
      </w:r>
      <w:r w:rsidRPr="003157DA">
        <w:rPr>
          <w:b/>
          <w:bCs/>
        </w:rPr>
        <w:t>s</w:t>
      </w:r>
      <w:r>
        <w:t xml:space="preserve"> field in addition to the Start Date and End Date. This would solve the problem of the mixture of data in the End Date column, as follows:</w:t>
      </w:r>
    </w:p>
    <w:tbl>
      <w:tblPr>
        <w:tblStyle w:val="TableGrid"/>
        <w:tblW w:w="0" w:type="auto"/>
        <w:tblLayout w:type="fixed"/>
        <w:tblLook w:val="04A0" w:firstRow="1" w:lastRow="0" w:firstColumn="1" w:lastColumn="0" w:noHBand="0" w:noVBand="1"/>
      </w:tblPr>
      <w:tblGrid>
        <w:gridCol w:w="1555"/>
        <w:gridCol w:w="1417"/>
        <w:gridCol w:w="1843"/>
      </w:tblGrid>
      <w:tr w:rsidR="00F36688" w14:paraId="2ACEDD09" w14:textId="77777777" w:rsidTr="00331033">
        <w:tc>
          <w:tcPr>
            <w:tcW w:w="1555" w:type="dxa"/>
            <w:shd w:val="clear" w:color="auto" w:fill="D9D9D9" w:themeFill="background1" w:themeFillShade="D9"/>
          </w:tcPr>
          <w:p w14:paraId="00E7F51B" w14:textId="77777777" w:rsidR="00F36688" w:rsidRDefault="00F36688" w:rsidP="00331033">
            <w:r>
              <w:t>StartDate</w:t>
            </w:r>
          </w:p>
        </w:tc>
        <w:tc>
          <w:tcPr>
            <w:tcW w:w="1417" w:type="dxa"/>
            <w:shd w:val="clear" w:color="auto" w:fill="D9D9D9" w:themeFill="background1" w:themeFillShade="D9"/>
          </w:tcPr>
          <w:p w14:paraId="5DB2C6E0" w14:textId="77777777" w:rsidR="00F36688" w:rsidRDefault="00F36688" w:rsidP="00331033">
            <w:r>
              <w:t>EndDate</w:t>
            </w:r>
          </w:p>
        </w:tc>
        <w:tc>
          <w:tcPr>
            <w:tcW w:w="1843" w:type="dxa"/>
            <w:shd w:val="clear" w:color="auto" w:fill="D9D9D9" w:themeFill="background1" w:themeFillShade="D9"/>
          </w:tcPr>
          <w:p w14:paraId="2E8476D0" w14:textId="77777777" w:rsidR="00F36688" w:rsidRDefault="00F36688" w:rsidP="00331033">
            <w:r>
              <w:t>NumberOfNights</w:t>
            </w:r>
          </w:p>
        </w:tc>
      </w:tr>
      <w:tr w:rsidR="00F36688" w14:paraId="65B2E46C" w14:textId="77777777" w:rsidTr="00331033">
        <w:tc>
          <w:tcPr>
            <w:tcW w:w="1555" w:type="dxa"/>
          </w:tcPr>
          <w:p w14:paraId="5D026315" w14:textId="77777777" w:rsidR="00F36688" w:rsidRDefault="00F36688" w:rsidP="00331033">
            <w:r>
              <w:t>12/2/2020</w:t>
            </w:r>
          </w:p>
        </w:tc>
        <w:tc>
          <w:tcPr>
            <w:tcW w:w="1417" w:type="dxa"/>
          </w:tcPr>
          <w:p w14:paraId="3F9FFB0A" w14:textId="77777777" w:rsidR="00F36688" w:rsidRDefault="00F36688" w:rsidP="00331033">
            <w:r>
              <w:t>19/2/2020</w:t>
            </w:r>
          </w:p>
        </w:tc>
        <w:tc>
          <w:tcPr>
            <w:tcW w:w="1843" w:type="dxa"/>
          </w:tcPr>
          <w:p w14:paraId="776E8360" w14:textId="77777777" w:rsidR="00F36688" w:rsidRDefault="00F36688" w:rsidP="00331033">
            <w:r>
              <w:t>7</w:t>
            </w:r>
          </w:p>
        </w:tc>
      </w:tr>
      <w:tr w:rsidR="00F36688" w14:paraId="619603CA" w14:textId="77777777" w:rsidTr="00331033">
        <w:tc>
          <w:tcPr>
            <w:tcW w:w="1555" w:type="dxa"/>
          </w:tcPr>
          <w:p w14:paraId="1AF1E877" w14:textId="77777777" w:rsidR="00F36688" w:rsidRDefault="00F36688" w:rsidP="00331033">
            <w:r>
              <w:t>14/2/2020</w:t>
            </w:r>
          </w:p>
        </w:tc>
        <w:tc>
          <w:tcPr>
            <w:tcW w:w="1417" w:type="dxa"/>
          </w:tcPr>
          <w:p w14:paraId="4D6FDFEB" w14:textId="77777777" w:rsidR="00F36688" w:rsidRDefault="00F36688" w:rsidP="00331033">
            <w:r>
              <w:t>19/2/2020</w:t>
            </w:r>
          </w:p>
        </w:tc>
        <w:tc>
          <w:tcPr>
            <w:tcW w:w="1843" w:type="dxa"/>
          </w:tcPr>
          <w:p w14:paraId="57EE072C" w14:textId="77777777" w:rsidR="00F36688" w:rsidRDefault="00F36688" w:rsidP="00331033">
            <w:r>
              <w:t>5</w:t>
            </w:r>
          </w:p>
        </w:tc>
      </w:tr>
      <w:tr w:rsidR="00F36688" w14:paraId="58CED947" w14:textId="77777777" w:rsidTr="00331033">
        <w:tc>
          <w:tcPr>
            <w:tcW w:w="1555" w:type="dxa"/>
          </w:tcPr>
          <w:p w14:paraId="531C504C" w14:textId="77777777" w:rsidR="00F36688" w:rsidRDefault="00F36688" w:rsidP="00331033">
            <w:r>
              <w:t>16/2/2020</w:t>
            </w:r>
          </w:p>
        </w:tc>
        <w:tc>
          <w:tcPr>
            <w:tcW w:w="1417" w:type="dxa"/>
          </w:tcPr>
          <w:p w14:paraId="00414D61" w14:textId="77777777" w:rsidR="00F36688" w:rsidRDefault="00F36688" w:rsidP="00331033">
            <w:r>
              <w:t>21/2/2020</w:t>
            </w:r>
          </w:p>
        </w:tc>
        <w:tc>
          <w:tcPr>
            <w:tcW w:w="1843" w:type="dxa"/>
          </w:tcPr>
          <w:p w14:paraId="64422694" w14:textId="77777777" w:rsidR="00F36688" w:rsidRDefault="00F36688" w:rsidP="00331033">
            <w:r>
              <w:t>5</w:t>
            </w:r>
          </w:p>
        </w:tc>
      </w:tr>
      <w:tr w:rsidR="00F36688" w14:paraId="20076F41" w14:textId="77777777" w:rsidTr="00331033">
        <w:tc>
          <w:tcPr>
            <w:tcW w:w="1555" w:type="dxa"/>
          </w:tcPr>
          <w:p w14:paraId="12725508" w14:textId="77777777" w:rsidR="00F36688" w:rsidRDefault="00F36688" w:rsidP="00331033">
            <w:r>
              <w:t>20/2/2020</w:t>
            </w:r>
          </w:p>
        </w:tc>
        <w:tc>
          <w:tcPr>
            <w:tcW w:w="1417" w:type="dxa"/>
          </w:tcPr>
          <w:p w14:paraId="4734DE63" w14:textId="77777777" w:rsidR="00F36688" w:rsidRDefault="00F36688" w:rsidP="00331033">
            <w:r>
              <w:t>25/2/2020</w:t>
            </w:r>
          </w:p>
        </w:tc>
        <w:tc>
          <w:tcPr>
            <w:tcW w:w="1843" w:type="dxa"/>
          </w:tcPr>
          <w:p w14:paraId="52444492" w14:textId="77777777" w:rsidR="00F36688" w:rsidRDefault="00F36688" w:rsidP="00331033">
            <w:r>
              <w:t>5</w:t>
            </w:r>
          </w:p>
        </w:tc>
      </w:tr>
      <w:tr w:rsidR="00F36688" w14:paraId="49C6903C" w14:textId="77777777" w:rsidTr="00331033">
        <w:tc>
          <w:tcPr>
            <w:tcW w:w="1555" w:type="dxa"/>
          </w:tcPr>
          <w:p w14:paraId="5843DEC3" w14:textId="77777777" w:rsidR="00F36688" w:rsidRDefault="00F36688" w:rsidP="00331033">
            <w:r>
              <w:t>22/2/2020</w:t>
            </w:r>
          </w:p>
        </w:tc>
        <w:tc>
          <w:tcPr>
            <w:tcW w:w="1417" w:type="dxa"/>
          </w:tcPr>
          <w:p w14:paraId="3EC5C9FD" w14:textId="77777777" w:rsidR="00F36688" w:rsidRDefault="00F36688" w:rsidP="00331033">
            <w:r>
              <w:t>29/2/2020</w:t>
            </w:r>
          </w:p>
        </w:tc>
        <w:tc>
          <w:tcPr>
            <w:tcW w:w="1843" w:type="dxa"/>
          </w:tcPr>
          <w:p w14:paraId="44E2BF02" w14:textId="77777777" w:rsidR="00F36688" w:rsidRDefault="00F36688" w:rsidP="00331033">
            <w:r>
              <w:t>7</w:t>
            </w:r>
          </w:p>
        </w:tc>
      </w:tr>
      <w:tr w:rsidR="00F36688" w14:paraId="1D4ED4EB" w14:textId="77777777" w:rsidTr="00331033">
        <w:tc>
          <w:tcPr>
            <w:tcW w:w="1555" w:type="dxa"/>
          </w:tcPr>
          <w:p w14:paraId="619825D6" w14:textId="77777777" w:rsidR="00F36688" w:rsidRDefault="00F36688" w:rsidP="00331033">
            <w:r>
              <w:t>25/2/2020</w:t>
            </w:r>
          </w:p>
        </w:tc>
        <w:tc>
          <w:tcPr>
            <w:tcW w:w="1417" w:type="dxa"/>
          </w:tcPr>
          <w:p w14:paraId="24F06CFE" w14:textId="77777777" w:rsidR="00F36688" w:rsidRDefault="00F36688" w:rsidP="00331033">
            <w:r>
              <w:t>1/3/2020</w:t>
            </w:r>
          </w:p>
        </w:tc>
        <w:tc>
          <w:tcPr>
            <w:tcW w:w="1843" w:type="dxa"/>
          </w:tcPr>
          <w:p w14:paraId="3692157B" w14:textId="77777777" w:rsidR="00F36688" w:rsidRDefault="00F36688" w:rsidP="00331033">
            <w:r>
              <w:t>5</w:t>
            </w:r>
          </w:p>
        </w:tc>
      </w:tr>
    </w:tbl>
    <w:p w14:paraId="7E881526" w14:textId="77777777" w:rsidR="00F36688" w:rsidRDefault="00F36688" w:rsidP="00F36688">
      <w:r>
        <w:lastRenderedPageBreak/>
        <w:t>First Normal Form also requires that each entity (each row in the table) should be uniquely identified. The field that uniquely identifies an entity is known as the Primary Key.</w:t>
      </w:r>
    </w:p>
    <w:p w14:paraId="1AD1AC1A" w14:textId="77777777" w:rsidR="00434C19" w:rsidRDefault="00434C19" w:rsidP="00434C19">
      <w:r>
        <w:t>Here is the Customer table with a unique identifier added and the columns reduced to atomic data items:</w:t>
      </w:r>
    </w:p>
    <w:p w14:paraId="78C4216E" w14:textId="77777777" w:rsidR="00434C19" w:rsidRDefault="00434C19" w:rsidP="00434C19">
      <w:r w:rsidRPr="0039318F">
        <w:rPr>
          <w:noProof/>
        </w:rPr>
        <w:drawing>
          <wp:inline distT="0" distB="0" distL="0" distR="0" wp14:anchorId="133E49FD" wp14:editId="57A935F1">
            <wp:extent cx="5731510" cy="1465580"/>
            <wp:effectExtent l="0" t="0" r="254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465580"/>
                    </a:xfrm>
                    <a:prstGeom prst="rect">
                      <a:avLst/>
                    </a:prstGeom>
                    <a:noFill/>
                    <a:ln>
                      <a:noFill/>
                    </a:ln>
                  </pic:spPr>
                </pic:pic>
              </a:graphicData>
            </a:graphic>
          </wp:inline>
        </w:drawing>
      </w:r>
    </w:p>
    <w:p w14:paraId="17437DD0" w14:textId="77777777" w:rsidR="00434C19" w:rsidRDefault="00434C19" w:rsidP="00434C19">
      <w:r>
        <w:t>For the database to work efficiently we need to be able to identify each entity uniquely. In the Order table the Primary Key is the OrderNumber, and in the Product table, it is the ProductID.</w:t>
      </w:r>
    </w:p>
    <w:p w14:paraId="70BF1E63" w14:textId="77777777" w:rsidR="0026152F" w:rsidRDefault="0026152F" w:rsidP="0026152F">
      <w:pPr>
        <w:pStyle w:val="Heading3"/>
      </w:pPr>
      <w:bookmarkStart w:id="3" w:name="_Toc30676599"/>
      <w:r>
        <w:t>Summary</w:t>
      </w:r>
      <w:bookmarkEnd w:id="3"/>
    </w:p>
    <w:p w14:paraId="6EFDB32C" w14:textId="2B3CAC14" w:rsidR="0026152F" w:rsidRDefault="0026152F" w:rsidP="0026152F">
      <w:r>
        <w:t>You have achieved 1NF when your rows are uniquely identified, and your columns contain only one item of a consistent data type.</w:t>
      </w:r>
    </w:p>
    <w:p w14:paraId="51A24286" w14:textId="77777777" w:rsidR="00183D19" w:rsidRDefault="00183D19" w:rsidP="0026152F"/>
    <w:p w14:paraId="15CF9EE4" w14:textId="21C67173" w:rsidR="0026152F" w:rsidRPr="00824CAC" w:rsidRDefault="00824CAC" w:rsidP="009A456B">
      <w:pPr>
        <w:pStyle w:val="Heading2"/>
        <w:rPr>
          <w:b/>
          <w:bCs/>
        </w:rPr>
      </w:pPr>
      <w:bookmarkStart w:id="4" w:name="_Toc30676600"/>
      <w:r w:rsidRPr="00824CAC">
        <w:rPr>
          <w:b/>
          <w:bCs/>
        </w:rPr>
        <w:t>**</w:t>
      </w:r>
      <w:r w:rsidR="0026152F" w:rsidRPr="00824CAC">
        <w:rPr>
          <w:b/>
          <w:bCs/>
        </w:rPr>
        <w:t>Exercise</w:t>
      </w:r>
      <w:bookmarkEnd w:id="4"/>
    </w:p>
    <w:p w14:paraId="590F46B3" w14:textId="77777777" w:rsidR="0026152F" w:rsidRDefault="0026152F" w:rsidP="0026152F">
      <w:r>
        <w:t xml:space="preserve">In the following example from the holiday cottage lets database, what will you need to do to achieve First Normal Form? </w:t>
      </w:r>
    </w:p>
    <w:p w14:paraId="3A1831DF" w14:textId="77777777" w:rsidR="0026152F" w:rsidRDefault="0026152F" w:rsidP="0026152F">
      <w:r w:rsidRPr="007E68CA">
        <w:rPr>
          <w:noProof/>
        </w:rPr>
        <w:drawing>
          <wp:inline distT="0" distB="0" distL="0" distR="0" wp14:anchorId="4F21602F" wp14:editId="4E73D639">
            <wp:extent cx="5731510" cy="2583815"/>
            <wp:effectExtent l="0" t="0" r="2540" b="698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83815"/>
                    </a:xfrm>
                    <a:prstGeom prst="rect">
                      <a:avLst/>
                    </a:prstGeom>
                    <a:noFill/>
                    <a:ln>
                      <a:noFill/>
                    </a:ln>
                  </pic:spPr>
                </pic:pic>
              </a:graphicData>
            </a:graphic>
          </wp:inline>
        </w:drawing>
      </w:r>
    </w:p>
    <w:tbl>
      <w:tblPr>
        <w:tblStyle w:val="TableGrid"/>
        <w:tblW w:w="0" w:type="auto"/>
        <w:tblLayout w:type="fixed"/>
        <w:tblLook w:val="06A0" w:firstRow="1" w:lastRow="0" w:firstColumn="1" w:lastColumn="0" w:noHBand="1" w:noVBand="1"/>
      </w:tblPr>
      <w:tblGrid>
        <w:gridCol w:w="4680"/>
        <w:gridCol w:w="3060"/>
      </w:tblGrid>
      <w:tr w:rsidR="74E20371" w14:paraId="399D03B8" w14:textId="77777777" w:rsidTr="74E20371">
        <w:trPr>
          <w:trHeight w:val="300"/>
        </w:trPr>
        <w:tc>
          <w:tcPr>
            <w:tcW w:w="4680" w:type="dxa"/>
          </w:tcPr>
          <w:p w14:paraId="5ABC2C25" w14:textId="2F2AE65D" w:rsidR="2BD0A575" w:rsidRDefault="2BD0A575" w:rsidP="74E20371">
            <w:pPr>
              <w:rPr>
                <w:rFonts w:ascii="Arial" w:eastAsia="Arial" w:hAnsi="Arial" w:cs="Arial"/>
              </w:rPr>
            </w:pPr>
            <w:r w:rsidRPr="74E20371">
              <w:rPr>
                <w:rFonts w:ascii="Arial" w:eastAsia="Arial" w:hAnsi="Arial" w:cs="Arial"/>
              </w:rPr>
              <w:t>Phone number 2</w:t>
            </w:r>
          </w:p>
        </w:tc>
        <w:tc>
          <w:tcPr>
            <w:tcW w:w="3060" w:type="dxa"/>
          </w:tcPr>
          <w:p w14:paraId="137A1E24" w14:textId="74C3D767" w:rsidR="2BD0A575" w:rsidRDefault="2BD0A575" w:rsidP="74E20371">
            <w:pPr>
              <w:rPr>
                <w:rFonts w:ascii="Arial" w:eastAsia="Arial" w:hAnsi="Arial" w:cs="Arial"/>
              </w:rPr>
            </w:pPr>
            <w:r w:rsidRPr="74E20371">
              <w:rPr>
                <w:rFonts w:ascii="Arial" w:eastAsia="Arial" w:hAnsi="Arial" w:cs="Arial"/>
              </w:rPr>
              <w:t>Second email</w:t>
            </w:r>
          </w:p>
        </w:tc>
      </w:tr>
      <w:tr w:rsidR="74E20371" w14:paraId="2209E49F" w14:textId="77777777" w:rsidTr="74E20371">
        <w:trPr>
          <w:trHeight w:val="300"/>
        </w:trPr>
        <w:tc>
          <w:tcPr>
            <w:tcW w:w="4680" w:type="dxa"/>
          </w:tcPr>
          <w:p w14:paraId="7818F639" w14:textId="1545544B" w:rsidR="2BD0A575" w:rsidRDefault="2BD0A575" w:rsidP="74E20371">
            <w:pPr>
              <w:rPr>
                <w:rFonts w:ascii="Arial" w:eastAsia="Arial" w:hAnsi="Arial" w:cs="Arial"/>
              </w:rPr>
            </w:pPr>
            <w:r w:rsidRPr="74E20371">
              <w:rPr>
                <w:rFonts w:ascii="Arial" w:eastAsia="Arial" w:hAnsi="Arial" w:cs="Arial"/>
              </w:rPr>
              <w:t>07778  625265</w:t>
            </w:r>
          </w:p>
        </w:tc>
        <w:tc>
          <w:tcPr>
            <w:tcW w:w="3060" w:type="dxa"/>
          </w:tcPr>
          <w:p w14:paraId="01EAE889" w14:textId="2E44F3E9" w:rsidR="2BD0A575" w:rsidRDefault="2BD0A575" w:rsidP="74E20371">
            <w:pPr>
              <w:rPr>
                <w:rFonts w:ascii="Arial" w:eastAsia="Arial" w:hAnsi="Arial" w:cs="Arial"/>
              </w:rPr>
            </w:pPr>
            <w:r w:rsidRPr="74E20371">
              <w:rPr>
                <w:rFonts w:ascii="Arial" w:eastAsia="Arial" w:hAnsi="Arial" w:cs="Arial"/>
              </w:rPr>
              <w:t>Jennytheboss@jennyco.com</w:t>
            </w:r>
          </w:p>
        </w:tc>
      </w:tr>
      <w:tr w:rsidR="74E20371" w14:paraId="22F88473" w14:textId="77777777" w:rsidTr="74E20371">
        <w:trPr>
          <w:trHeight w:val="300"/>
        </w:trPr>
        <w:tc>
          <w:tcPr>
            <w:tcW w:w="4680" w:type="dxa"/>
          </w:tcPr>
          <w:p w14:paraId="43154C76" w14:textId="59AFD918" w:rsidR="74E20371" w:rsidRDefault="74E20371" w:rsidP="74E20371">
            <w:pPr>
              <w:rPr>
                <w:rFonts w:ascii="Arial" w:eastAsia="Arial" w:hAnsi="Arial" w:cs="Arial"/>
              </w:rPr>
            </w:pPr>
          </w:p>
        </w:tc>
        <w:tc>
          <w:tcPr>
            <w:tcW w:w="3060" w:type="dxa"/>
          </w:tcPr>
          <w:p w14:paraId="51234F28" w14:textId="59AFD918" w:rsidR="74E20371" w:rsidRDefault="74E20371" w:rsidP="74E20371">
            <w:pPr>
              <w:rPr>
                <w:rFonts w:ascii="Arial" w:eastAsia="Arial" w:hAnsi="Arial" w:cs="Arial"/>
              </w:rPr>
            </w:pPr>
          </w:p>
        </w:tc>
      </w:tr>
      <w:tr w:rsidR="74E20371" w14:paraId="39C09D72" w14:textId="77777777" w:rsidTr="74E20371">
        <w:trPr>
          <w:trHeight w:val="300"/>
        </w:trPr>
        <w:tc>
          <w:tcPr>
            <w:tcW w:w="4680" w:type="dxa"/>
          </w:tcPr>
          <w:p w14:paraId="2D13707E" w14:textId="3021D78B" w:rsidR="2BD0A575" w:rsidRDefault="2BD0A575" w:rsidP="74E20371">
            <w:pPr>
              <w:rPr>
                <w:rFonts w:ascii="Arial" w:eastAsia="Arial" w:hAnsi="Arial" w:cs="Arial"/>
              </w:rPr>
            </w:pPr>
            <w:r w:rsidRPr="74E20371">
              <w:rPr>
                <w:rFonts w:ascii="Arial" w:eastAsia="Arial" w:hAnsi="Arial" w:cs="Arial"/>
              </w:rPr>
              <w:t>0774 7887409</w:t>
            </w:r>
          </w:p>
        </w:tc>
        <w:tc>
          <w:tcPr>
            <w:tcW w:w="3060" w:type="dxa"/>
          </w:tcPr>
          <w:p w14:paraId="4356AD7F" w14:textId="03679F79" w:rsidR="2BD0A575" w:rsidRDefault="2BD0A575" w:rsidP="74E20371">
            <w:pPr>
              <w:rPr>
                <w:rFonts w:ascii="Arial" w:eastAsia="Arial" w:hAnsi="Arial" w:cs="Arial"/>
              </w:rPr>
            </w:pPr>
            <w:r w:rsidRPr="74E20371">
              <w:rPr>
                <w:rFonts w:ascii="Arial" w:eastAsia="Arial" w:hAnsi="Arial" w:cs="Arial"/>
              </w:rPr>
              <w:t>Cpeterson@dayjob.co.uk</w:t>
            </w:r>
          </w:p>
        </w:tc>
      </w:tr>
      <w:tr w:rsidR="74E20371" w14:paraId="610F30F4" w14:textId="77777777" w:rsidTr="74E20371">
        <w:trPr>
          <w:trHeight w:val="300"/>
        </w:trPr>
        <w:tc>
          <w:tcPr>
            <w:tcW w:w="4680" w:type="dxa"/>
          </w:tcPr>
          <w:p w14:paraId="7F9C6523" w14:textId="59AFD918" w:rsidR="74E20371" w:rsidRDefault="74E20371" w:rsidP="74E20371">
            <w:pPr>
              <w:rPr>
                <w:rFonts w:ascii="Arial" w:eastAsia="Arial" w:hAnsi="Arial" w:cs="Arial"/>
              </w:rPr>
            </w:pPr>
          </w:p>
        </w:tc>
        <w:tc>
          <w:tcPr>
            <w:tcW w:w="3060" w:type="dxa"/>
          </w:tcPr>
          <w:p w14:paraId="11F6705B" w14:textId="59AFD918" w:rsidR="74E20371" w:rsidRDefault="74E20371" w:rsidP="74E20371">
            <w:pPr>
              <w:rPr>
                <w:rFonts w:ascii="Arial" w:eastAsia="Arial" w:hAnsi="Arial" w:cs="Arial"/>
              </w:rPr>
            </w:pPr>
          </w:p>
        </w:tc>
      </w:tr>
      <w:tr w:rsidR="74E20371" w14:paraId="5EDAC00C" w14:textId="77777777" w:rsidTr="74E20371">
        <w:trPr>
          <w:trHeight w:val="300"/>
        </w:trPr>
        <w:tc>
          <w:tcPr>
            <w:tcW w:w="4680" w:type="dxa"/>
          </w:tcPr>
          <w:p w14:paraId="6D0C1706" w14:textId="59AFD918" w:rsidR="74E20371" w:rsidRDefault="74E20371" w:rsidP="74E20371">
            <w:pPr>
              <w:rPr>
                <w:rFonts w:ascii="Arial" w:eastAsia="Arial" w:hAnsi="Arial" w:cs="Arial"/>
              </w:rPr>
            </w:pPr>
          </w:p>
        </w:tc>
        <w:tc>
          <w:tcPr>
            <w:tcW w:w="3060" w:type="dxa"/>
          </w:tcPr>
          <w:p w14:paraId="535CC65F" w14:textId="59AFD918" w:rsidR="74E20371" w:rsidRDefault="74E20371" w:rsidP="74E20371">
            <w:pPr>
              <w:rPr>
                <w:rFonts w:ascii="Arial" w:eastAsia="Arial" w:hAnsi="Arial" w:cs="Arial"/>
              </w:rPr>
            </w:pPr>
          </w:p>
        </w:tc>
      </w:tr>
      <w:tr w:rsidR="74E20371" w14:paraId="54AF13D7" w14:textId="77777777" w:rsidTr="74E20371">
        <w:trPr>
          <w:trHeight w:val="300"/>
        </w:trPr>
        <w:tc>
          <w:tcPr>
            <w:tcW w:w="4680" w:type="dxa"/>
          </w:tcPr>
          <w:p w14:paraId="5AE8C5C9" w14:textId="1F6F27F0" w:rsidR="78C9E99D" w:rsidRDefault="78C9E99D" w:rsidP="74E20371">
            <w:pPr>
              <w:rPr>
                <w:rFonts w:ascii="Arial" w:eastAsia="Arial" w:hAnsi="Arial" w:cs="Arial"/>
              </w:rPr>
            </w:pPr>
            <w:r w:rsidRPr="74E20371">
              <w:rPr>
                <w:rFonts w:ascii="Arial" w:eastAsia="Arial" w:hAnsi="Arial" w:cs="Arial"/>
              </w:rPr>
              <w:t>01865 841440</w:t>
            </w:r>
          </w:p>
        </w:tc>
        <w:tc>
          <w:tcPr>
            <w:tcW w:w="3060" w:type="dxa"/>
          </w:tcPr>
          <w:p w14:paraId="4C1C9D8B" w14:textId="3485E435" w:rsidR="78C9E99D" w:rsidRDefault="78C9E99D" w:rsidP="74E20371">
            <w:pPr>
              <w:rPr>
                <w:rFonts w:ascii="Arial" w:eastAsia="Arial" w:hAnsi="Arial" w:cs="Arial"/>
              </w:rPr>
            </w:pPr>
            <w:r w:rsidRPr="74E20371">
              <w:rPr>
                <w:rFonts w:ascii="Arial" w:eastAsia="Arial" w:hAnsi="Arial" w:cs="Arial"/>
              </w:rPr>
              <w:t>Mfriedlich@atterby.com</w:t>
            </w:r>
          </w:p>
        </w:tc>
      </w:tr>
      <w:tr w:rsidR="74E20371" w14:paraId="7D47F4EE" w14:textId="77777777" w:rsidTr="74E20371">
        <w:trPr>
          <w:trHeight w:val="300"/>
        </w:trPr>
        <w:tc>
          <w:tcPr>
            <w:tcW w:w="4680" w:type="dxa"/>
          </w:tcPr>
          <w:p w14:paraId="04FEFB25" w14:textId="59AFD918" w:rsidR="74E20371" w:rsidRDefault="74E20371" w:rsidP="74E20371"/>
        </w:tc>
        <w:tc>
          <w:tcPr>
            <w:tcW w:w="3060" w:type="dxa"/>
          </w:tcPr>
          <w:p w14:paraId="113F78B4" w14:textId="59AFD918" w:rsidR="74E20371" w:rsidRDefault="74E20371" w:rsidP="74E20371"/>
        </w:tc>
      </w:tr>
      <w:tr w:rsidR="74E20371" w14:paraId="1DA28769" w14:textId="77777777" w:rsidTr="74E20371">
        <w:trPr>
          <w:trHeight w:val="300"/>
        </w:trPr>
        <w:tc>
          <w:tcPr>
            <w:tcW w:w="4680" w:type="dxa"/>
          </w:tcPr>
          <w:p w14:paraId="721D68CF" w14:textId="59AFD918" w:rsidR="74E20371" w:rsidRDefault="74E20371" w:rsidP="74E20371"/>
        </w:tc>
        <w:tc>
          <w:tcPr>
            <w:tcW w:w="3060" w:type="dxa"/>
          </w:tcPr>
          <w:p w14:paraId="4DAFAB5D" w14:textId="59AFD918" w:rsidR="74E20371" w:rsidRDefault="74E20371" w:rsidP="74E20371"/>
        </w:tc>
      </w:tr>
      <w:tr w:rsidR="74E20371" w14:paraId="58E53970" w14:textId="77777777" w:rsidTr="74E20371">
        <w:trPr>
          <w:trHeight w:val="300"/>
        </w:trPr>
        <w:tc>
          <w:tcPr>
            <w:tcW w:w="4680" w:type="dxa"/>
          </w:tcPr>
          <w:p w14:paraId="3ADBB40B" w14:textId="59AFD918" w:rsidR="74E20371" w:rsidRDefault="74E20371" w:rsidP="74E20371"/>
        </w:tc>
        <w:tc>
          <w:tcPr>
            <w:tcW w:w="3060" w:type="dxa"/>
          </w:tcPr>
          <w:p w14:paraId="54B9E847" w14:textId="59AFD918" w:rsidR="74E20371" w:rsidRDefault="74E20371" w:rsidP="74E20371"/>
        </w:tc>
      </w:tr>
      <w:tr w:rsidR="74E20371" w14:paraId="349CBEE4" w14:textId="77777777" w:rsidTr="74E20371">
        <w:trPr>
          <w:trHeight w:val="300"/>
        </w:trPr>
        <w:tc>
          <w:tcPr>
            <w:tcW w:w="4680" w:type="dxa"/>
          </w:tcPr>
          <w:p w14:paraId="0FA3E8C4" w14:textId="59AFD918" w:rsidR="74E20371" w:rsidRDefault="74E20371" w:rsidP="74E20371"/>
        </w:tc>
        <w:tc>
          <w:tcPr>
            <w:tcW w:w="3060" w:type="dxa"/>
          </w:tcPr>
          <w:p w14:paraId="099EFDA5" w14:textId="59AFD918" w:rsidR="74E20371" w:rsidRDefault="74E20371" w:rsidP="74E20371"/>
        </w:tc>
      </w:tr>
      <w:tr w:rsidR="74E20371" w14:paraId="7CB9B621" w14:textId="77777777" w:rsidTr="74E20371">
        <w:trPr>
          <w:trHeight w:val="300"/>
        </w:trPr>
        <w:tc>
          <w:tcPr>
            <w:tcW w:w="4680" w:type="dxa"/>
          </w:tcPr>
          <w:p w14:paraId="2F056453" w14:textId="59AFD918" w:rsidR="74E20371" w:rsidRDefault="74E20371" w:rsidP="74E20371"/>
        </w:tc>
        <w:tc>
          <w:tcPr>
            <w:tcW w:w="3060" w:type="dxa"/>
          </w:tcPr>
          <w:p w14:paraId="575668E3" w14:textId="59AFD918" w:rsidR="74E20371" w:rsidRDefault="74E20371" w:rsidP="74E20371"/>
        </w:tc>
      </w:tr>
    </w:tbl>
    <w:p w14:paraId="3D5CEFB7" w14:textId="27CD8A71" w:rsidR="74E20371" w:rsidRDefault="74E20371"/>
    <w:p w14:paraId="790CB92F" w14:textId="77777777" w:rsidR="00183D19" w:rsidRDefault="00183D19">
      <w:pPr>
        <w:rPr>
          <w:rFonts w:asciiTheme="majorHAnsi" w:eastAsiaTheme="majorEastAsia" w:hAnsiTheme="majorHAnsi" w:cstheme="majorBidi"/>
          <w:caps/>
          <w:color w:val="044D6E" w:themeColor="text2" w:themeShade="80"/>
          <w:spacing w:val="15"/>
        </w:rPr>
      </w:pPr>
      <w:r>
        <w:br w:type="page"/>
      </w:r>
    </w:p>
    <w:p w14:paraId="4D3E009E" w14:textId="58DEDE8D" w:rsidR="0026152F" w:rsidRDefault="0026152F" w:rsidP="0026152F">
      <w:pPr>
        <w:pStyle w:val="Heading3"/>
      </w:pPr>
      <w:bookmarkStart w:id="5" w:name="_Toc30676601"/>
      <w:r>
        <w:lastRenderedPageBreak/>
        <w:t>Second Normal Form (2NF)</w:t>
      </w:r>
      <w:bookmarkEnd w:id="5"/>
    </w:p>
    <w:p w14:paraId="5EAA879C" w14:textId="77777777" w:rsidR="0026152F" w:rsidRDefault="0026152F" w:rsidP="0026152F">
      <w:r>
        <w:t>In the next phase of normalisation, we aim to achieve a state where the attributes in non-key columns are dependent on the key.</w:t>
      </w:r>
    </w:p>
    <w:tbl>
      <w:tblPr>
        <w:tblStyle w:val="GridTable4-Accent5"/>
        <w:tblW w:w="0" w:type="auto"/>
        <w:tblLook w:val="04A0" w:firstRow="1" w:lastRow="0" w:firstColumn="1" w:lastColumn="0" w:noHBand="0" w:noVBand="1"/>
      </w:tblPr>
      <w:tblGrid>
        <w:gridCol w:w="1803"/>
        <w:gridCol w:w="1803"/>
        <w:gridCol w:w="1803"/>
        <w:gridCol w:w="1803"/>
        <w:gridCol w:w="1804"/>
      </w:tblGrid>
      <w:tr w:rsidR="005C4E05" w14:paraId="7A05B2D3" w14:textId="77777777" w:rsidTr="00807A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411B50E" w14:textId="77777777" w:rsidR="005C4E05" w:rsidRDefault="005C4E05" w:rsidP="00331033">
            <w:r>
              <w:t>OrderNumber</w:t>
            </w:r>
          </w:p>
        </w:tc>
        <w:tc>
          <w:tcPr>
            <w:tcW w:w="1803" w:type="dxa"/>
          </w:tcPr>
          <w:p w14:paraId="265BB547"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r>
              <w:t>CustomerID</w:t>
            </w:r>
          </w:p>
        </w:tc>
        <w:tc>
          <w:tcPr>
            <w:tcW w:w="1803" w:type="dxa"/>
          </w:tcPr>
          <w:p w14:paraId="27461A72"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r>
              <w:t>ProductID</w:t>
            </w:r>
          </w:p>
        </w:tc>
        <w:tc>
          <w:tcPr>
            <w:tcW w:w="1803" w:type="dxa"/>
          </w:tcPr>
          <w:p w14:paraId="47713CFD"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r>
              <w:t>Price</w:t>
            </w:r>
          </w:p>
        </w:tc>
        <w:tc>
          <w:tcPr>
            <w:tcW w:w="1804" w:type="dxa"/>
          </w:tcPr>
          <w:p w14:paraId="5E3D8AE1" w14:textId="77777777" w:rsidR="005C4E05" w:rsidRDefault="005C4E05" w:rsidP="00331033">
            <w:pPr>
              <w:cnfStyle w:val="100000000000" w:firstRow="1" w:lastRow="0" w:firstColumn="0" w:lastColumn="0" w:oddVBand="0" w:evenVBand="0" w:oddHBand="0" w:evenHBand="0" w:firstRowFirstColumn="0" w:firstRowLastColumn="0" w:lastRowFirstColumn="0" w:lastRowLastColumn="0"/>
            </w:pPr>
            <w:r>
              <w:t>Supplier</w:t>
            </w:r>
          </w:p>
        </w:tc>
      </w:tr>
      <w:tr w:rsidR="005C4E05" w14:paraId="25613007" w14:textId="77777777" w:rsidTr="00807A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7AA47BB" w14:textId="77777777" w:rsidR="005C4E05" w:rsidRDefault="005C4E05" w:rsidP="00331033"/>
        </w:tc>
        <w:tc>
          <w:tcPr>
            <w:tcW w:w="1803" w:type="dxa"/>
          </w:tcPr>
          <w:p w14:paraId="6A8EAD2B"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c>
          <w:tcPr>
            <w:tcW w:w="1803" w:type="dxa"/>
          </w:tcPr>
          <w:p w14:paraId="7E963B76"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c>
          <w:tcPr>
            <w:tcW w:w="1803" w:type="dxa"/>
          </w:tcPr>
          <w:p w14:paraId="64740CD6"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c>
          <w:tcPr>
            <w:tcW w:w="1804" w:type="dxa"/>
          </w:tcPr>
          <w:p w14:paraId="531D4808" w14:textId="77777777" w:rsidR="005C4E05" w:rsidRDefault="005C4E05" w:rsidP="00331033">
            <w:pPr>
              <w:cnfStyle w:val="000000100000" w:firstRow="0" w:lastRow="0" w:firstColumn="0" w:lastColumn="0" w:oddVBand="0" w:evenVBand="0" w:oddHBand="1" w:evenHBand="0" w:firstRowFirstColumn="0" w:firstRowLastColumn="0" w:lastRowFirstColumn="0" w:lastRowLastColumn="0"/>
            </w:pPr>
          </w:p>
        </w:tc>
      </w:tr>
    </w:tbl>
    <w:p w14:paraId="3605AC54" w14:textId="77777777" w:rsidR="00183D19" w:rsidRDefault="00183D19" w:rsidP="005C4E05"/>
    <w:p w14:paraId="6544EABA" w14:textId="01A1C4C0" w:rsidR="005C4E05" w:rsidRDefault="005C4E05" w:rsidP="005C4E05">
      <w:r>
        <w:t>In this example, the CustomerID and ProductID relate to this Order, however the Price and Supplier relate only to the Product, so they do not belong in this table. They should be in a record which is uniquely identified by the ProductID.</w:t>
      </w:r>
    </w:p>
    <w:p w14:paraId="3C1B6295" w14:textId="77777777" w:rsidR="00183D19" w:rsidRDefault="00183D19" w:rsidP="005C4E05"/>
    <w:p w14:paraId="55D6E83F" w14:textId="7AC841F3" w:rsidR="00343DBA" w:rsidRPr="00824CAC" w:rsidRDefault="00824CAC" w:rsidP="00EA3DF0">
      <w:pPr>
        <w:pStyle w:val="Heading2"/>
        <w:rPr>
          <w:b/>
          <w:bCs/>
        </w:rPr>
      </w:pPr>
      <w:bookmarkStart w:id="6" w:name="_Toc30676602"/>
      <w:r w:rsidRPr="00824CAC">
        <w:rPr>
          <w:b/>
          <w:bCs/>
        </w:rPr>
        <w:t>**</w:t>
      </w:r>
      <w:r w:rsidR="00343DBA" w:rsidRPr="00824CAC">
        <w:rPr>
          <w:b/>
          <w:bCs/>
        </w:rPr>
        <w:t>Exercise</w:t>
      </w:r>
      <w:bookmarkEnd w:id="6"/>
    </w:p>
    <w:p w14:paraId="309899D8" w14:textId="77777777" w:rsidR="00343DBA" w:rsidRDefault="00343DBA" w:rsidP="00343DBA">
      <w:r>
        <w:t>In this holiday cottage lets example, review the dependencies between the attributes and the key and state what needs to be done to achieve 2NF. Draw the resulting tables.</w:t>
      </w:r>
    </w:p>
    <w:p w14:paraId="6952CEF4" w14:textId="77777777" w:rsidR="00343DBA" w:rsidRDefault="00343DBA" w:rsidP="00343DBA">
      <w:r>
        <w:t>Orders table:</w:t>
      </w:r>
    </w:p>
    <w:tbl>
      <w:tblPr>
        <w:tblStyle w:val="GridTable4-Accent6"/>
        <w:tblW w:w="9522" w:type="dxa"/>
        <w:tblLook w:val="06A0" w:firstRow="1" w:lastRow="0" w:firstColumn="1" w:lastColumn="0" w:noHBand="1" w:noVBand="1"/>
      </w:tblPr>
      <w:tblGrid>
        <w:gridCol w:w="927"/>
        <w:gridCol w:w="1251"/>
        <w:gridCol w:w="1151"/>
        <w:gridCol w:w="1180"/>
        <w:gridCol w:w="1113"/>
        <w:gridCol w:w="1088"/>
        <w:gridCol w:w="1267"/>
        <w:gridCol w:w="946"/>
        <w:gridCol w:w="599"/>
      </w:tblGrid>
      <w:tr w:rsidR="00343DBA" w:rsidRPr="00DD157E" w14:paraId="3D28D689" w14:textId="77777777" w:rsidTr="174475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 w:type="dxa"/>
          </w:tcPr>
          <w:p w14:paraId="28DA5E87" w14:textId="77777777" w:rsidR="00343DBA" w:rsidRPr="00DD157E" w:rsidRDefault="00343DBA" w:rsidP="00331033">
            <w:pPr>
              <w:rPr>
                <w:sz w:val="20"/>
                <w:szCs w:val="20"/>
              </w:rPr>
            </w:pPr>
            <w:r w:rsidRPr="00DD157E">
              <w:rPr>
                <w:sz w:val="20"/>
                <w:szCs w:val="20"/>
              </w:rPr>
              <w:t>OrderID</w:t>
            </w:r>
          </w:p>
        </w:tc>
        <w:tc>
          <w:tcPr>
            <w:tcW w:w="1250" w:type="dxa"/>
          </w:tcPr>
          <w:p w14:paraId="5C692C7F"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CustomerID</w:t>
            </w:r>
          </w:p>
        </w:tc>
        <w:tc>
          <w:tcPr>
            <w:tcW w:w="1185" w:type="dxa"/>
          </w:tcPr>
          <w:p w14:paraId="49DCDA9B"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Cottage</w:t>
            </w:r>
          </w:p>
        </w:tc>
        <w:tc>
          <w:tcPr>
            <w:tcW w:w="1215" w:type="dxa"/>
          </w:tcPr>
          <w:p w14:paraId="38BB3750"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StartDate</w:t>
            </w:r>
          </w:p>
        </w:tc>
        <w:tc>
          <w:tcPr>
            <w:tcW w:w="1140" w:type="dxa"/>
          </w:tcPr>
          <w:p w14:paraId="0145CB16"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EndDate</w:t>
            </w:r>
          </w:p>
        </w:tc>
        <w:tc>
          <w:tcPr>
            <w:tcW w:w="972" w:type="dxa"/>
          </w:tcPr>
          <w:p w14:paraId="6D8CC85B"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InvoiceNo</w:t>
            </w:r>
          </w:p>
        </w:tc>
        <w:tc>
          <w:tcPr>
            <w:tcW w:w="1273" w:type="dxa"/>
          </w:tcPr>
          <w:p w14:paraId="4CEF4232"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InvoiceDate</w:t>
            </w:r>
          </w:p>
        </w:tc>
        <w:tc>
          <w:tcPr>
            <w:tcW w:w="953" w:type="dxa"/>
          </w:tcPr>
          <w:p w14:paraId="11CB5634"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Amount</w:t>
            </w:r>
          </w:p>
        </w:tc>
        <w:tc>
          <w:tcPr>
            <w:tcW w:w="602" w:type="dxa"/>
          </w:tcPr>
          <w:p w14:paraId="40B6BACB" w14:textId="77777777" w:rsidR="00343DBA" w:rsidRPr="00DD157E" w:rsidRDefault="00343DBA" w:rsidP="00331033">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VAT</w:t>
            </w:r>
          </w:p>
        </w:tc>
      </w:tr>
      <w:tr w:rsidR="00343DBA" w:rsidRPr="00DD157E" w14:paraId="1C4F558D" w14:textId="77777777" w:rsidTr="1744756B">
        <w:tc>
          <w:tcPr>
            <w:cnfStyle w:val="001000000000" w:firstRow="0" w:lastRow="0" w:firstColumn="1" w:lastColumn="0" w:oddVBand="0" w:evenVBand="0" w:oddHBand="0" w:evenHBand="0" w:firstRowFirstColumn="0" w:firstRowLastColumn="0" w:lastRowFirstColumn="0" w:lastRowLastColumn="0"/>
            <w:tcW w:w="932" w:type="dxa"/>
          </w:tcPr>
          <w:p w14:paraId="62BB28F9" w14:textId="77777777" w:rsidR="00343DBA" w:rsidRPr="00DD157E" w:rsidRDefault="00343DBA" w:rsidP="00331033">
            <w:pPr>
              <w:rPr>
                <w:sz w:val="20"/>
                <w:szCs w:val="20"/>
              </w:rPr>
            </w:pPr>
            <w:r>
              <w:rPr>
                <w:sz w:val="20"/>
                <w:szCs w:val="20"/>
              </w:rPr>
              <w:t>1001</w:t>
            </w:r>
          </w:p>
        </w:tc>
        <w:tc>
          <w:tcPr>
            <w:tcW w:w="1250" w:type="dxa"/>
          </w:tcPr>
          <w:p w14:paraId="411FC52E"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212</w:t>
            </w:r>
          </w:p>
        </w:tc>
        <w:tc>
          <w:tcPr>
            <w:tcW w:w="1185" w:type="dxa"/>
          </w:tcPr>
          <w:p w14:paraId="7ADC3EB0"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Birchbank</w:t>
            </w:r>
          </w:p>
        </w:tc>
        <w:tc>
          <w:tcPr>
            <w:tcW w:w="1215" w:type="dxa"/>
          </w:tcPr>
          <w:p w14:paraId="6E5DE2FE"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1/2/2020</w:t>
            </w:r>
          </w:p>
        </w:tc>
        <w:tc>
          <w:tcPr>
            <w:tcW w:w="1140" w:type="dxa"/>
          </w:tcPr>
          <w:p w14:paraId="22DA0A42"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8/2/2020</w:t>
            </w:r>
          </w:p>
        </w:tc>
        <w:tc>
          <w:tcPr>
            <w:tcW w:w="972" w:type="dxa"/>
          </w:tcPr>
          <w:p w14:paraId="21C853AE"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34921</w:t>
            </w:r>
          </w:p>
        </w:tc>
        <w:tc>
          <w:tcPr>
            <w:tcW w:w="1273" w:type="dxa"/>
          </w:tcPr>
          <w:p w14:paraId="1D3EFB8D"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12/12/2019</w:t>
            </w:r>
          </w:p>
        </w:tc>
        <w:tc>
          <w:tcPr>
            <w:tcW w:w="953" w:type="dxa"/>
          </w:tcPr>
          <w:p w14:paraId="144512B0"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tcW w:w="602" w:type="dxa"/>
          </w:tcPr>
          <w:p w14:paraId="38EAA1D6" w14:textId="77777777" w:rsidR="00343DBA" w:rsidRPr="00DD157E"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00343DBA" w:rsidRPr="00DD157E" w14:paraId="134C9FAC" w14:textId="77777777" w:rsidTr="1744756B">
        <w:tc>
          <w:tcPr>
            <w:cnfStyle w:val="001000000000" w:firstRow="0" w:lastRow="0" w:firstColumn="1" w:lastColumn="0" w:oddVBand="0" w:evenVBand="0" w:oddHBand="0" w:evenHBand="0" w:firstRowFirstColumn="0" w:firstRowLastColumn="0" w:lastRowFirstColumn="0" w:lastRowLastColumn="0"/>
            <w:tcW w:w="932" w:type="dxa"/>
          </w:tcPr>
          <w:p w14:paraId="2A91CEA7" w14:textId="77777777" w:rsidR="00343DBA" w:rsidRDefault="00343DBA" w:rsidP="00331033">
            <w:pPr>
              <w:rPr>
                <w:sz w:val="20"/>
                <w:szCs w:val="20"/>
              </w:rPr>
            </w:pPr>
            <w:r>
              <w:rPr>
                <w:sz w:val="20"/>
                <w:szCs w:val="20"/>
              </w:rPr>
              <w:t>1002</w:t>
            </w:r>
          </w:p>
        </w:tc>
        <w:tc>
          <w:tcPr>
            <w:tcW w:w="1250" w:type="dxa"/>
          </w:tcPr>
          <w:p w14:paraId="36B19AA2"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540</w:t>
            </w:r>
          </w:p>
        </w:tc>
        <w:tc>
          <w:tcPr>
            <w:tcW w:w="1185" w:type="dxa"/>
          </w:tcPr>
          <w:p w14:paraId="56861B02"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Ashlea</w:t>
            </w:r>
          </w:p>
        </w:tc>
        <w:tc>
          <w:tcPr>
            <w:tcW w:w="1215" w:type="dxa"/>
          </w:tcPr>
          <w:p w14:paraId="71C6F39D"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10/2/2020</w:t>
            </w:r>
          </w:p>
        </w:tc>
        <w:tc>
          <w:tcPr>
            <w:tcW w:w="1140" w:type="dxa"/>
          </w:tcPr>
          <w:p w14:paraId="787CD0B5"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14/2/2020</w:t>
            </w:r>
          </w:p>
        </w:tc>
        <w:tc>
          <w:tcPr>
            <w:tcW w:w="972" w:type="dxa"/>
          </w:tcPr>
          <w:p w14:paraId="675FA790"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34922</w:t>
            </w:r>
          </w:p>
        </w:tc>
        <w:tc>
          <w:tcPr>
            <w:tcW w:w="1273" w:type="dxa"/>
          </w:tcPr>
          <w:p w14:paraId="5BAC2A3C"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13/12/2019</w:t>
            </w:r>
          </w:p>
        </w:tc>
        <w:tc>
          <w:tcPr>
            <w:tcW w:w="953" w:type="dxa"/>
          </w:tcPr>
          <w:p w14:paraId="76DD215A"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350</w:t>
            </w:r>
          </w:p>
        </w:tc>
        <w:tc>
          <w:tcPr>
            <w:tcW w:w="602" w:type="dxa"/>
          </w:tcPr>
          <w:p w14:paraId="1C556692"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w:t>
            </w:r>
          </w:p>
        </w:tc>
      </w:tr>
      <w:tr w:rsidR="00343DBA" w:rsidRPr="00DD157E" w14:paraId="5925B5AA" w14:textId="77777777" w:rsidTr="1744756B">
        <w:tc>
          <w:tcPr>
            <w:cnfStyle w:val="001000000000" w:firstRow="0" w:lastRow="0" w:firstColumn="1" w:lastColumn="0" w:oddVBand="0" w:evenVBand="0" w:oddHBand="0" w:evenHBand="0" w:firstRowFirstColumn="0" w:firstRowLastColumn="0" w:lastRowFirstColumn="0" w:lastRowLastColumn="0"/>
            <w:tcW w:w="932" w:type="dxa"/>
          </w:tcPr>
          <w:p w14:paraId="7D963889" w14:textId="77777777" w:rsidR="00343DBA" w:rsidRDefault="00343DBA" w:rsidP="00331033">
            <w:pPr>
              <w:rPr>
                <w:sz w:val="20"/>
                <w:szCs w:val="20"/>
              </w:rPr>
            </w:pPr>
            <w:r>
              <w:rPr>
                <w:sz w:val="20"/>
                <w:szCs w:val="20"/>
              </w:rPr>
              <w:t>1003</w:t>
            </w:r>
          </w:p>
        </w:tc>
        <w:tc>
          <w:tcPr>
            <w:tcW w:w="1250" w:type="dxa"/>
          </w:tcPr>
          <w:p w14:paraId="0703E2AC"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310</w:t>
            </w:r>
          </w:p>
        </w:tc>
        <w:tc>
          <w:tcPr>
            <w:tcW w:w="1185" w:type="dxa"/>
          </w:tcPr>
          <w:p w14:paraId="3B1BA08C"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Birchbank</w:t>
            </w:r>
          </w:p>
        </w:tc>
        <w:tc>
          <w:tcPr>
            <w:tcW w:w="1215" w:type="dxa"/>
          </w:tcPr>
          <w:p w14:paraId="2DEB0050"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9/2/2020</w:t>
            </w:r>
          </w:p>
        </w:tc>
        <w:tc>
          <w:tcPr>
            <w:tcW w:w="1140" w:type="dxa"/>
          </w:tcPr>
          <w:p w14:paraId="2B77D4A8"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16/2/2020</w:t>
            </w:r>
          </w:p>
        </w:tc>
        <w:tc>
          <w:tcPr>
            <w:tcW w:w="972" w:type="dxa"/>
          </w:tcPr>
          <w:p w14:paraId="2F25F179"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34923</w:t>
            </w:r>
          </w:p>
        </w:tc>
        <w:tc>
          <w:tcPr>
            <w:tcW w:w="1273" w:type="dxa"/>
          </w:tcPr>
          <w:p w14:paraId="5DAD6A86"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15/12/2019</w:t>
            </w:r>
          </w:p>
        </w:tc>
        <w:tc>
          <w:tcPr>
            <w:tcW w:w="953" w:type="dxa"/>
          </w:tcPr>
          <w:p w14:paraId="60DC8007"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tcW w:w="602" w:type="dxa"/>
          </w:tcPr>
          <w:p w14:paraId="06287539" w14:textId="77777777" w:rsidR="00343DBA" w:rsidRDefault="00343DBA" w:rsidP="0033103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bl>
    <w:p w14:paraId="16B7302C" w14:textId="5691F55C" w:rsidR="00343DBA" w:rsidRDefault="00343DBA" w:rsidP="00343DBA"/>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1744756B" w14:paraId="55A95076" w14:textId="77777777" w:rsidTr="1744756B">
        <w:trPr>
          <w:trHeight w:val="300"/>
        </w:trPr>
        <w:tc>
          <w:tcPr>
            <w:tcW w:w="1872" w:type="dxa"/>
          </w:tcPr>
          <w:p w14:paraId="391B8E9E" w14:textId="77777777" w:rsidR="1744756B" w:rsidRDefault="1744756B" w:rsidP="1744756B">
            <w:pPr>
              <w:rPr>
                <w:sz w:val="20"/>
                <w:szCs w:val="20"/>
              </w:rPr>
            </w:pPr>
            <w:r w:rsidRPr="1744756B">
              <w:rPr>
                <w:sz w:val="20"/>
                <w:szCs w:val="20"/>
              </w:rPr>
              <w:t>CustomerID</w:t>
            </w:r>
          </w:p>
        </w:tc>
        <w:tc>
          <w:tcPr>
            <w:tcW w:w="1872" w:type="dxa"/>
          </w:tcPr>
          <w:p w14:paraId="71C8F7AE" w14:textId="1CC0A309" w:rsidR="6FAC8AB5" w:rsidRDefault="6FAC8AB5" w:rsidP="1744756B">
            <w:r>
              <w:t>InvoiceNo</w:t>
            </w:r>
          </w:p>
        </w:tc>
        <w:tc>
          <w:tcPr>
            <w:tcW w:w="1872" w:type="dxa"/>
          </w:tcPr>
          <w:p w14:paraId="4EE40F35" w14:textId="1933F952" w:rsidR="6FAC8AB5" w:rsidRDefault="6FAC8AB5" w:rsidP="1744756B">
            <w:r>
              <w:t>InvoiceDate</w:t>
            </w:r>
          </w:p>
        </w:tc>
        <w:tc>
          <w:tcPr>
            <w:tcW w:w="1872" w:type="dxa"/>
          </w:tcPr>
          <w:p w14:paraId="5968DB9B" w14:textId="71547A84" w:rsidR="6FAC8AB5" w:rsidRDefault="6FAC8AB5" w:rsidP="1744756B">
            <w:r>
              <w:t>Amount</w:t>
            </w:r>
          </w:p>
        </w:tc>
        <w:tc>
          <w:tcPr>
            <w:tcW w:w="1872" w:type="dxa"/>
          </w:tcPr>
          <w:p w14:paraId="296B588F" w14:textId="38352A71" w:rsidR="6FAC8AB5" w:rsidRDefault="6FAC8AB5" w:rsidP="1744756B">
            <w:r>
              <w:t>VAT</w:t>
            </w:r>
          </w:p>
        </w:tc>
      </w:tr>
      <w:tr w:rsidR="1744756B" w14:paraId="6CDC10FF" w14:textId="77777777" w:rsidTr="1744756B">
        <w:trPr>
          <w:trHeight w:val="300"/>
        </w:trPr>
        <w:tc>
          <w:tcPr>
            <w:tcW w:w="1872" w:type="dxa"/>
          </w:tcPr>
          <w:p w14:paraId="28DEC1E5" w14:textId="77777777" w:rsidR="1744756B" w:rsidRDefault="1744756B" w:rsidP="1744756B">
            <w:pPr>
              <w:rPr>
                <w:sz w:val="20"/>
                <w:szCs w:val="20"/>
              </w:rPr>
            </w:pPr>
            <w:r w:rsidRPr="1744756B">
              <w:rPr>
                <w:sz w:val="20"/>
                <w:szCs w:val="20"/>
              </w:rPr>
              <w:t>212</w:t>
            </w:r>
          </w:p>
        </w:tc>
        <w:tc>
          <w:tcPr>
            <w:tcW w:w="1872" w:type="dxa"/>
          </w:tcPr>
          <w:p w14:paraId="534C05B5" w14:textId="77777777" w:rsidR="1744756B" w:rsidRDefault="1744756B" w:rsidP="1744756B">
            <w:pPr>
              <w:rPr>
                <w:sz w:val="20"/>
                <w:szCs w:val="20"/>
              </w:rPr>
            </w:pPr>
            <w:r w:rsidRPr="1744756B">
              <w:rPr>
                <w:sz w:val="20"/>
                <w:szCs w:val="20"/>
              </w:rPr>
              <w:t>34921</w:t>
            </w:r>
          </w:p>
        </w:tc>
        <w:tc>
          <w:tcPr>
            <w:tcW w:w="1872" w:type="dxa"/>
          </w:tcPr>
          <w:p w14:paraId="5C316F95" w14:textId="77777777" w:rsidR="1744756B" w:rsidRDefault="1744756B" w:rsidP="1744756B">
            <w:pPr>
              <w:rPr>
                <w:sz w:val="20"/>
                <w:szCs w:val="20"/>
              </w:rPr>
            </w:pPr>
            <w:r w:rsidRPr="1744756B">
              <w:rPr>
                <w:sz w:val="20"/>
                <w:szCs w:val="20"/>
              </w:rPr>
              <w:t>12/12/2019</w:t>
            </w:r>
          </w:p>
        </w:tc>
        <w:tc>
          <w:tcPr>
            <w:tcW w:w="1872" w:type="dxa"/>
          </w:tcPr>
          <w:p w14:paraId="7E13BD97" w14:textId="77777777" w:rsidR="1744756B" w:rsidRDefault="1744756B" w:rsidP="1744756B">
            <w:pPr>
              <w:rPr>
                <w:sz w:val="20"/>
                <w:szCs w:val="20"/>
              </w:rPr>
            </w:pPr>
            <w:r w:rsidRPr="1744756B">
              <w:rPr>
                <w:sz w:val="20"/>
                <w:szCs w:val="20"/>
              </w:rPr>
              <w:t>300</w:t>
            </w:r>
          </w:p>
        </w:tc>
        <w:tc>
          <w:tcPr>
            <w:tcW w:w="1872" w:type="dxa"/>
          </w:tcPr>
          <w:p w14:paraId="1FE51D03" w14:textId="77777777" w:rsidR="1744756B" w:rsidRDefault="1744756B" w:rsidP="1744756B">
            <w:pPr>
              <w:rPr>
                <w:sz w:val="20"/>
                <w:szCs w:val="20"/>
              </w:rPr>
            </w:pPr>
            <w:r w:rsidRPr="1744756B">
              <w:rPr>
                <w:sz w:val="20"/>
                <w:szCs w:val="20"/>
              </w:rPr>
              <w:t>60</w:t>
            </w:r>
          </w:p>
        </w:tc>
      </w:tr>
      <w:tr w:rsidR="1744756B" w14:paraId="6D9BC1AA" w14:textId="77777777" w:rsidTr="1744756B">
        <w:trPr>
          <w:trHeight w:val="300"/>
        </w:trPr>
        <w:tc>
          <w:tcPr>
            <w:tcW w:w="1872" w:type="dxa"/>
          </w:tcPr>
          <w:p w14:paraId="6D1E2A47" w14:textId="77777777" w:rsidR="1744756B" w:rsidRDefault="1744756B" w:rsidP="1744756B">
            <w:pPr>
              <w:rPr>
                <w:sz w:val="20"/>
                <w:szCs w:val="20"/>
              </w:rPr>
            </w:pPr>
            <w:r w:rsidRPr="1744756B">
              <w:rPr>
                <w:sz w:val="20"/>
                <w:szCs w:val="20"/>
              </w:rPr>
              <w:t>540</w:t>
            </w:r>
          </w:p>
        </w:tc>
        <w:tc>
          <w:tcPr>
            <w:tcW w:w="1872" w:type="dxa"/>
          </w:tcPr>
          <w:p w14:paraId="37576065" w14:textId="77777777" w:rsidR="1744756B" w:rsidRDefault="1744756B" w:rsidP="1744756B">
            <w:pPr>
              <w:rPr>
                <w:sz w:val="20"/>
                <w:szCs w:val="20"/>
              </w:rPr>
            </w:pPr>
            <w:r w:rsidRPr="1744756B">
              <w:rPr>
                <w:sz w:val="20"/>
                <w:szCs w:val="20"/>
              </w:rPr>
              <w:t>34922</w:t>
            </w:r>
          </w:p>
        </w:tc>
        <w:tc>
          <w:tcPr>
            <w:tcW w:w="1872" w:type="dxa"/>
          </w:tcPr>
          <w:p w14:paraId="3021F7F1" w14:textId="77777777" w:rsidR="1744756B" w:rsidRDefault="1744756B" w:rsidP="1744756B">
            <w:pPr>
              <w:rPr>
                <w:sz w:val="20"/>
                <w:szCs w:val="20"/>
              </w:rPr>
            </w:pPr>
            <w:r w:rsidRPr="1744756B">
              <w:rPr>
                <w:sz w:val="20"/>
                <w:szCs w:val="20"/>
              </w:rPr>
              <w:t>13/12/2019</w:t>
            </w:r>
          </w:p>
        </w:tc>
        <w:tc>
          <w:tcPr>
            <w:tcW w:w="1872" w:type="dxa"/>
          </w:tcPr>
          <w:p w14:paraId="213DD27A" w14:textId="77777777" w:rsidR="1744756B" w:rsidRDefault="1744756B" w:rsidP="1744756B">
            <w:pPr>
              <w:rPr>
                <w:sz w:val="20"/>
                <w:szCs w:val="20"/>
              </w:rPr>
            </w:pPr>
            <w:r w:rsidRPr="1744756B">
              <w:rPr>
                <w:sz w:val="20"/>
                <w:szCs w:val="20"/>
              </w:rPr>
              <w:t>350</w:t>
            </w:r>
          </w:p>
        </w:tc>
        <w:tc>
          <w:tcPr>
            <w:tcW w:w="1872" w:type="dxa"/>
          </w:tcPr>
          <w:p w14:paraId="499B902D" w14:textId="77777777" w:rsidR="1744756B" w:rsidRDefault="1744756B" w:rsidP="1744756B">
            <w:pPr>
              <w:rPr>
                <w:sz w:val="20"/>
                <w:szCs w:val="20"/>
              </w:rPr>
            </w:pPr>
            <w:r w:rsidRPr="1744756B">
              <w:rPr>
                <w:sz w:val="20"/>
                <w:szCs w:val="20"/>
              </w:rPr>
              <w:t>70</w:t>
            </w:r>
          </w:p>
        </w:tc>
      </w:tr>
      <w:tr w:rsidR="1744756B" w14:paraId="4B61EC94" w14:textId="77777777" w:rsidTr="1744756B">
        <w:trPr>
          <w:trHeight w:val="300"/>
        </w:trPr>
        <w:tc>
          <w:tcPr>
            <w:tcW w:w="1872" w:type="dxa"/>
          </w:tcPr>
          <w:p w14:paraId="4645C155" w14:textId="77777777" w:rsidR="1744756B" w:rsidRDefault="1744756B" w:rsidP="1744756B">
            <w:pPr>
              <w:rPr>
                <w:sz w:val="20"/>
                <w:szCs w:val="20"/>
              </w:rPr>
            </w:pPr>
            <w:r w:rsidRPr="1744756B">
              <w:rPr>
                <w:sz w:val="20"/>
                <w:szCs w:val="20"/>
              </w:rPr>
              <w:t>310</w:t>
            </w:r>
          </w:p>
        </w:tc>
        <w:tc>
          <w:tcPr>
            <w:tcW w:w="1872" w:type="dxa"/>
          </w:tcPr>
          <w:p w14:paraId="557337F1" w14:textId="77777777" w:rsidR="1744756B" w:rsidRDefault="1744756B" w:rsidP="1744756B">
            <w:pPr>
              <w:rPr>
                <w:sz w:val="20"/>
                <w:szCs w:val="20"/>
              </w:rPr>
            </w:pPr>
            <w:r w:rsidRPr="1744756B">
              <w:rPr>
                <w:sz w:val="20"/>
                <w:szCs w:val="20"/>
              </w:rPr>
              <w:t>34923</w:t>
            </w:r>
          </w:p>
        </w:tc>
        <w:tc>
          <w:tcPr>
            <w:tcW w:w="1872" w:type="dxa"/>
          </w:tcPr>
          <w:p w14:paraId="26368AF6" w14:textId="77777777" w:rsidR="1744756B" w:rsidRDefault="1744756B" w:rsidP="1744756B">
            <w:pPr>
              <w:rPr>
                <w:sz w:val="20"/>
                <w:szCs w:val="20"/>
              </w:rPr>
            </w:pPr>
            <w:r w:rsidRPr="1744756B">
              <w:rPr>
                <w:sz w:val="20"/>
                <w:szCs w:val="20"/>
              </w:rPr>
              <w:t>15/12/2019</w:t>
            </w:r>
          </w:p>
        </w:tc>
        <w:tc>
          <w:tcPr>
            <w:tcW w:w="1872" w:type="dxa"/>
          </w:tcPr>
          <w:p w14:paraId="79479A4B" w14:textId="77777777" w:rsidR="1744756B" w:rsidRDefault="1744756B" w:rsidP="1744756B">
            <w:pPr>
              <w:rPr>
                <w:sz w:val="20"/>
                <w:szCs w:val="20"/>
              </w:rPr>
            </w:pPr>
            <w:r w:rsidRPr="1744756B">
              <w:rPr>
                <w:sz w:val="20"/>
                <w:szCs w:val="20"/>
              </w:rPr>
              <w:t>300</w:t>
            </w:r>
          </w:p>
        </w:tc>
        <w:tc>
          <w:tcPr>
            <w:tcW w:w="1872" w:type="dxa"/>
          </w:tcPr>
          <w:p w14:paraId="77699D84" w14:textId="77777777" w:rsidR="1744756B" w:rsidRDefault="1744756B" w:rsidP="1744756B">
            <w:pPr>
              <w:rPr>
                <w:sz w:val="20"/>
                <w:szCs w:val="20"/>
              </w:rPr>
            </w:pPr>
            <w:r w:rsidRPr="1744756B">
              <w:rPr>
                <w:sz w:val="20"/>
                <w:szCs w:val="20"/>
              </w:rPr>
              <w:t>60</w:t>
            </w:r>
          </w:p>
        </w:tc>
      </w:tr>
    </w:tbl>
    <w:p w14:paraId="24CFF1A6" w14:textId="587645B8" w:rsidR="008C3165" w:rsidRDefault="008C3165" w:rsidP="00343DBA"/>
    <w:tbl>
      <w:tblPr>
        <w:tblStyle w:val="TableGrid"/>
        <w:tblW w:w="0" w:type="auto"/>
        <w:tblLayout w:type="fixed"/>
        <w:tblLook w:val="06A0" w:firstRow="1" w:lastRow="0" w:firstColumn="1" w:lastColumn="0" w:noHBand="1" w:noVBand="1"/>
      </w:tblPr>
      <w:tblGrid>
        <w:gridCol w:w="1872"/>
        <w:gridCol w:w="1872"/>
        <w:gridCol w:w="1872"/>
        <w:gridCol w:w="1872"/>
        <w:gridCol w:w="1872"/>
      </w:tblGrid>
      <w:tr w:rsidR="1744756B" w14:paraId="453FD35C" w14:textId="77777777" w:rsidTr="1744756B">
        <w:trPr>
          <w:trHeight w:val="300"/>
        </w:trPr>
        <w:tc>
          <w:tcPr>
            <w:tcW w:w="1872" w:type="dxa"/>
          </w:tcPr>
          <w:p w14:paraId="4C364217" w14:textId="77777777" w:rsidR="1744756B" w:rsidRDefault="1744756B" w:rsidP="1744756B">
            <w:pPr>
              <w:rPr>
                <w:sz w:val="20"/>
                <w:szCs w:val="20"/>
              </w:rPr>
            </w:pPr>
            <w:r w:rsidRPr="1744756B">
              <w:rPr>
                <w:sz w:val="20"/>
                <w:szCs w:val="20"/>
              </w:rPr>
              <w:t>OrderID</w:t>
            </w:r>
          </w:p>
        </w:tc>
        <w:tc>
          <w:tcPr>
            <w:tcW w:w="1872" w:type="dxa"/>
          </w:tcPr>
          <w:p w14:paraId="346ACB38" w14:textId="77777777" w:rsidR="1744756B" w:rsidRDefault="1744756B" w:rsidP="1744756B">
            <w:pPr>
              <w:rPr>
                <w:sz w:val="20"/>
                <w:szCs w:val="20"/>
              </w:rPr>
            </w:pPr>
            <w:r w:rsidRPr="1744756B">
              <w:rPr>
                <w:sz w:val="20"/>
                <w:szCs w:val="20"/>
              </w:rPr>
              <w:t>CustomerID</w:t>
            </w:r>
          </w:p>
        </w:tc>
        <w:tc>
          <w:tcPr>
            <w:tcW w:w="1872" w:type="dxa"/>
          </w:tcPr>
          <w:p w14:paraId="797C842C" w14:textId="77777777" w:rsidR="1744756B" w:rsidRDefault="1744756B" w:rsidP="1744756B">
            <w:pPr>
              <w:rPr>
                <w:sz w:val="20"/>
                <w:szCs w:val="20"/>
              </w:rPr>
            </w:pPr>
            <w:r w:rsidRPr="1744756B">
              <w:rPr>
                <w:sz w:val="20"/>
                <w:szCs w:val="20"/>
              </w:rPr>
              <w:t>Cottage</w:t>
            </w:r>
          </w:p>
        </w:tc>
        <w:tc>
          <w:tcPr>
            <w:tcW w:w="1872" w:type="dxa"/>
          </w:tcPr>
          <w:p w14:paraId="4AD4AD57" w14:textId="77777777" w:rsidR="1744756B" w:rsidRDefault="1744756B" w:rsidP="1744756B">
            <w:pPr>
              <w:rPr>
                <w:sz w:val="20"/>
                <w:szCs w:val="20"/>
              </w:rPr>
            </w:pPr>
            <w:r w:rsidRPr="1744756B">
              <w:rPr>
                <w:sz w:val="20"/>
                <w:szCs w:val="20"/>
              </w:rPr>
              <w:t>StartDate</w:t>
            </w:r>
          </w:p>
        </w:tc>
        <w:tc>
          <w:tcPr>
            <w:tcW w:w="1872" w:type="dxa"/>
          </w:tcPr>
          <w:p w14:paraId="320A13E2" w14:textId="77777777" w:rsidR="1744756B" w:rsidRDefault="1744756B" w:rsidP="1744756B">
            <w:pPr>
              <w:rPr>
                <w:sz w:val="20"/>
                <w:szCs w:val="20"/>
              </w:rPr>
            </w:pPr>
            <w:r w:rsidRPr="1744756B">
              <w:rPr>
                <w:sz w:val="20"/>
                <w:szCs w:val="20"/>
              </w:rPr>
              <w:t>EndDate</w:t>
            </w:r>
          </w:p>
        </w:tc>
      </w:tr>
      <w:tr w:rsidR="1744756B" w14:paraId="2FEE4EBD" w14:textId="77777777" w:rsidTr="1744756B">
        <w:trPr>
          <w:trHeight w:val="300"/>
        </w:trPr>
        <w:tc>
          <w:tcPr>
            <w:tcW w:w="1872" w:type="dxa"/>
          </w:tcPr>
          <w:p w14:paraId="3F75ED73" w14:textId="77777777" w:rsidR="1744756B" w:rsidRDefault="1744756B" w:rsidP="1744756B">
            <w:pPr>
              <w:rPr>
                <w:sz w:val="20"/>
                <w:szCs w:val="20"/>
              </w:rPr>
            </w:pPr>
            <w:r w:rsidRPr="1744756B">
              <w:rPr>
                <w:sz w:val="20"/>
                <w:szCs w:val="20"/>
              </w:rPr>
              <w:t>1001</w:t>
            </w:r>
          </w:p>
        </w:tc>
        <w:tc>
          <w:tcPr>
            <w:tcW w:w="1872" w:type="dxa"/>
          </w:tcPr>
          <w:p w14:paraId="0DD1C714" w14:textId="77777777" w:rsidR="1744756B" w:rsidRDefault="1744756B" w:rsidP="1744756B">
            <w:pPr>
              <w:rPr>
                <w:sz w:val="20"/>
                <w:szCs w:val="20"/>
              </w:rPr>
            </w:pPr>
            <w:r w:rsidRPr="1744756B">
              <w:rPr>
                <w:sz w:val="20"/>
                <w:szCs w:val="20"/>
              </w:rPr>
              <w:t>212</w:t>
            </w:r>
          </w:p>
        </w:tc>
        <w:tc>
          <w:tcPr>
            <w:tcW w:w="1872" w:type="dxa"/>
          </w:tcPr>
          <w:p w14:paraId="1F7922B0" w14:textId="77777777" w:rsidR="1744756B" w:rsidRDefault="1744756B" w:rsidP="1744756B">
            <w:pPr>
              <w:rPr>
                <w:sz w:val="20"/>
                <w:szCs w:val="20"/>
              </w:rPr>
            </w:pPr>
            <w:r w:rsidRPr="1744756B">
              <w:rPr>
                <w:sz w:val="20"/>
                <w:szCs w:val="20"/>
              </w:rPr>
              <w:t>Birchbank</w:t>
            </w:r>
          </w:p>
        </w:tc>
        <w:tc>
          <w:tcPr>
            <w:tcW w:w="1872" w:type="dxa"/>
          </w:tcPr>
          <w:p w14:paraId="3B6687DE" w14:textId="77777777" w:rsidR="1744756B" w:rsidRDefault="1744756B" w:rsidP="1744756B">
            <w:pPr>
              <w:rPr>
                <w:sz w:val="20"/>
                <w:szCs w:val="20"/>
              </w:rPr>
            </w:pPr>
            <w:r w:rsidRPr="1744756B">
              <w:rPr>
                <w:sz w:val="20"/>
                <w:szCs w:val="20"/>
              </w:rPr>
              <w:t>1/2/2020</w:t>
            </w:r>
          </w:p>
        </w:tc>
        <w:tc>
          <w:tcPr>
            <w:tcW w:w="1872" w:type="dxa"/>
          </w:tcPr>
          <w:p w14:paraId="4A1C1C8F" w14:textId="77777777" w:rsidR="1744756B" w:rsidRDefault="1744756B" w:rsidP="1744756B">
            <w:pPr>
              <w:rPr>
                <w:sz w:val="20"/>
                <w:szCs w:val="20"/>
              </w:rPr>
            </w:pPr>
            <w:r w:rsidRPr="1744756B">
              <w:rPr>
                <w:sz w:val="20"/>
                <w:szCs w:val="20"/>
              </w:rPr>
              <w:t>8/2/2020</w:t>
            </w:r>
          </w:p>
        </w:tc>
      </w:tr>
      <w:tr w:rsidR="1744756B" w14:paraId="6F3C170B" w14:textId="77777777" w:rsidTr="1744756B">
        <w:trPr>
          <w:trHeight w:val="300"/>
        </w:trPr>
        <w:tc>
          <w:tcPr>
            <w:tcW w:w="1872" w:type="dxa"/>
          </w:tcPr>
          <w:p w14:paraId="012B0558" w14:textId="77777777" w:rsidR="1744756B" w:rsidRDefault="1744756B" w:rsidP="1744756B">
            <w:pPr>
              <w:rPr>
                <w:sz w:val="20"/>
                <w:szCs w:val="20"/>
              </w:rPr>
            </w:pPr>
            <w:r w:rsidRPr="1744756B">
              <w:rPr>
                <w:sz w:val="20"/>
                <w:szCs w:val="20"/>
              </w:rPr>
              <w:t>1002</w:t>
            </w:r>
          </w:p>
        </w:tc>
        <w:tc>
          <w:tcPr>
            <w:tcW w:w="1872" w:type="dxa"/>
          </w:tcPr>
          <w:p w14:paraId="7815D65A" w14:textId="77777777" w:rsidR="1744756B" w:rsidRDefault="1744756B" w:rsidP="1744756B">
            <w:pPr>
              <w:rPr>
                <w:sz w:val="20"/>
                <w:szCs w:val="20"/>
              </w:rPr>
            </w:pPr>
            <w:r w:rsidRPr="1744756B">
              <w:rPr>
                <w:sz w:val="20"/>
                <w:szCs w:val="20"/>
              </w:rPr>
              <w:t>540</w:t>
            </w:r>
          </w:p>
        </w:tc>
        <w:tc>
          <w:tcPr>
            <w:tcW w:w="1872" w:type="dxa"/>
          </w:tcPr>
          <w:p w14:paraId="5699F306" w14:textId="77777777" w:rsidR="1744756B" w:rsidRDefault="1744756B" w:rsidP="1744756B">
            <w:pPr>
              <w:rPr>
                <w:sz w:val="20"/>
                <w:szCs w:val="20"/>
              </w:rPr>
            </w:pPr>
            <w:r w:rsidRPr="1744756B">
              <w:rPr>
                <w:sz w:val="20"/>
                <w:szCs w:val="20"/>
              </w:rPr>
              <w:t>Ashlea</w:t>
            </w:r>
          </w:p>
        </w:tc>
        <w:tc>
          <w:tcPr>
            <w:tcW w:w="1872" w:type="dxa"/>
          </w:tcPr>
          <w:p w14:paraId="165B01D7" w14:textId="77777777" w:rsidR="1744756B" w:rsidRDefault="1744756B" w:rsidP="1744756B">
            <w:pPr>
              <w:rPr>
                <w:sz w:val="20"/>
                <w:szCs w:val="20"/>
              </w:rPr>
            </w:pPr>
            <w:r w:rsidRPr="1744756B">
              <w:rPr>
                <w:sz w:val="20"/>
                <w:szCs w:val="20"/>
              </w:rPr>
              <w:t>10/2/2020</w:t>
            </w:r>
          </w:p>
        </w:tc>
        <w:tc>
          <w:tcPr>
            <w:tcW w:w="1872" w:type="dxa"/>
          </w:tcPr>
          <w:p w14:paraId="7913485C" w14:textId="77777777" w:rsidR="1744756B" w:rsidRDefault="1744756B" w:rsidP="1744756B">
            <w:pPr>
              <w:rPr>
                <w:sz w:val="20"/>
                <w:szCs w:val="20"/>
              </w:rPr>
            </w:pPr>
            <w:r w:rsidRPr="1744756B">
              <w:rPr>
                <w:sz w:val="20"/>
                <w:szCs w:val="20"/>
              </w:rPr>
              <w:t>14/2/2020</w:t>
            </w:r>
          </w:p>
        </w:tc>
      </w:tr>
      <w:tr w:rsidR="1744756B" w14:paraId="23854AC7" w14:textId="77777777" w:rsidTr="1744756B">
        <w:trPr>
          <w:trHeight w:val="300"/>
        </w:trPr>
        <w:tc>
          <w:tcPr>
            <w:tcW w:w="1872" w:type="dxa"/>
          </w:tcPr>
          <w:p w14:paraId="2787949C" w14:textId="77777777" w:rsidR="1744756B" w:rsidRDefault="1744756B" w:rsidP="1744756B">
            <w:pPr>
              <w:rPr>
                <w:sz w:val="20"/>
                <w:szCs w:val="20"/>
              </w:rPr>
            </w:pPr>
            <w:r w:rsidRPr="1744756B">
              <w:rPr>
                <w:sz w:val="20"/>
                <w:szCs w:val="20"/>
              </w:rPr>
              <w:t>1003</w:t>
            </w:r>
          </w:p>
        </w:tc>
        <w:tc>
          <w:tcPr>
            <w:tcW w:w="1872" w:type="dxa"/>
          </w:tcPr>
          <w:p w14:paraId="60D4D882" w14:textId="77777777" w:rsidR="1744756B" w:rsidRDefault="1744756B" w:rsidP="1744756B">
            <w:pPr>
              <w:rPr>
                <w:sz w:val="20"/>
                <w:szCs w:val="20"/>
              </w:rPr>
            </w:pPr>
            <w:r w:rsidRPr="1744756B">
              <w:rPr>
                <w:sz w:val="20"/>
                <w:szCs w:val="20"/>
              </w:rPr>
              <w:t>310</w:t>
            </w:r>
          </w:p>
        </w:tc>
        <w:tc>
          <w:tcPr>
            <w:tcW w:w="1872" w:type="dxa"/>
          </w:tcPr>
          <w:p w14:paraId="534E29EA" w14:textId="77777777" w:rsidR="1744756B" w:rsidRDefault="1744756B" w:rsidP="1744756B">
            <w:pPr>
              <w:rPr>
                <w:sz w:val="20"/>
                <w:szCs w:val="20"/>
              </w:rPr>
            </w:pPr>
            <w:r w:rsidRPr="1744756B">
              <w:rPr>
                <w:sz w:val="20"/>
                <w:szCs w:val="20"/>
              </w:rPr>
              <w:t>Birchbank</w:t>
            </w:r>
          </w:p>
        </w:tc>
        <w:tc>
          <w:tcPr>
            <w:tcW w:w="1872" w:type="dxa"/>
          </w:tcPr>
          <w:p w14:paraId="3C989111" w14:textId="77777777" w:rsidR="1744756B" w:rsidRDefault="1744756B" w:rsidP="1744756B">
            <w:pPr>
              <w:rPr>
                <w:sz w:val="20"/>
                <w:szCs w:val="20"/>
              </w:rPr>
            </w:pPr>
            <w:r w:rsidRPr="1744756B">
              <w:rPr>
                <w:sz w:val="20"/>
                <w:szCs w:val="20"/>
              </w:rPr>
              <w:t>9/2/2020</w:t>
            </w:r>
          </w:p>
        </w:tc>
        <w:tc>
          <w:tcPr>
            <w:tcW w:w="1872" w:type="dxa"/>
          </w:tcPr>
          <w:p w14:paraId="1382A455" w14:textId="77777777" w:rsidR="1744756B" w:rsidRDefault="1744756B" w:rsidP="1744756B">
            <w:pPr>
              <w:rPr>
                <w:sz w:val="20"/>
                <w:szCs w:val="20"/>
              </w:rPr>
            </w:pPr>
            <w:r w:rsidRPr="1744756B">
              <w:rPr>
                <w:sz w:val="20"/>
                <w:szCs w:val="20"/>
              </w:rPr>
              <w:t>16/2/2020</w:t>
            </w:r>
          </w:p>
        </w:tc>
      </w:tr>
    </w:tbl>
    <w:p w14:paraId="2AE3A52E" w14:textId="295A1D3D" w:rsidR="003763B8" w:rsidRDefault="003763B8" w:rsidP="00F37B20"/>
    <w:sectPr w:rsidR="003763B8" w:rsidSect="00231ECD">
      <w:footerReference w:type="default" r:id="rId13"/>
      <w:pgSz w:w="12240" w:h="15840"/>
      <w:pgMar w:top="851" w:right="1440" w:bottom="5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7D184" w14:textId="77777777" w:rsidR="007224DE" w:rsidRDefault="007224DE">
      <w:pPr>
        <w:spacing w:after="0" w:line="240" w:lineRule="auto"/>
      </w:pPr>
      <w:r>
        <w:separator/>
      </w:r>
    </w:p>
  </w:endnote>
  <w:endnote w:type="continuationSeparator" w:id="0">
    <w:p w14:paraId="46132967" w14:textId="77777777" w:rsidR="007224DE" w:rsidRDefault="007224DE">
      <w:pPr>
        <w:spacing w:after="0" w:line="240" w:lineRule="auto"/>
      </w:pPr>
      <w:r>
        <w:continuationSeparator/>
      </w:r>
    </w:p>
  </w:endnote>
  <w:endnote w:type="continuationNotice" w:id="1">
    <w:p w14:paraId="69F35B18" w14:textId="77777777" w:rsidR="007224DE" w:rsidRDefault="007224D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974046"/>
      <w:docPartObj>
        <w:docPartGallery w:val="Page Numbers (Bottom of Page)"/>
        <w:docPartUnique/>
      </w:docPartObj>
    </w:sdtPr>
    <w:sdtEndPr>
      <w:rPr>
        <w:noProof/>
      </w:rPr>
    </w:sdtEndPr>
    <w:sdtContent>
      <w:p w14:paraId="1390B234" w14:textId="77777777" w:rsidR="00331033" w:rsidRDefault="00331033">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806F3" w14:textId="77777777" w:rsidR="007224DE" w:rsidRDefault="007224DE">
      <w:pPr>
        <w:spacing w:after="0" w:line="240" w:lineRule="auto"/>
      </w:pPr>
      <w:r>
        <w:separator/>
      </w:r>
    </w:p>
  </w:footnote>
  <w:footnote w:type="continuationSeparator" w:id="0">
    <w:p w14:paraId="035AC3E3" w14:textId="77777777" w:rsidR="007224DE" w:rsidRDefault="007224DE">
      <w:pPr>
        <w:spacing w:after="0" w:line="240" w:lineRule="auto"/>
      </w:pPr>
      <w:r>
        <w:continuationSeparator/>
      </w:r>
    </w:p>
  </w:footnote>
  <w:footnote w:type="continuationNotice" w:id="1">
    <w:p w14:paraId="09F55797" w14:textId="77777777" w:rsidR="007224DE" w:rsidRDefault="007224DE">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RLlS1tHUzbN1up" int2:id="Chd7qR71">
      <int2:state int2:value="Rejected" int2:type="AugLoop_Text_Critique"/>
    </int2:textHash>
    <int2:textHash int2:hashCode="/2lusVOytfJ4tq" int2:id="JQQiiNEf">
      <int2:state int2:value="Rejected" int2:type="AugLoop_Text_Critique"/>
    </int2:textHash>
    <int2:textHash int2:hashCode="sWedZ5IUdiYrOL" int2:id="MbUixuXw">
      <int2:state int2:value="Rejected" int2:type="AugLoop_Text_Critique"/>
    </int2:textHash>
    <int2:textHash int2:hashCode="KHFob6YAgockF4" int2:id="ODyvyQD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80163"/>
    <w:multiLevelType w:val="hybridMultilevel"/>
    <w:tmpl w:val="E1DA11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FC125B"/>
    <w:multiLevelType w:val="multilevel"/>
    <w:tmpl w:val="05362D88"/>
    <w:lvl w:ilvl="0">
      <w:start w:val="1"/>
      <w:numFmt w:val="decimal"/>
      <w:lvlText w:val="%1."/>
      <w:lvlJc w:val="left"/>
      <w:pPr>
        <w:ind w:left="360" w:hanging="360"/>
      </w:pPr>
      <w:rPr>
        <w:rFonts w:hint="default"/>
        <w:i w:val="0"/>
        <w:color w:val="auto"/>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87F2FA6"/>
    <w:multiLevelType w:val="hybridMultilevel"/>
    <w:tmpl w:val="4C167C96"/>
    <w:lvl w:ilvl="0" w:tplc="207204B4">
      <w:start w:val="1"/>
      <w:numFmt w:val="bullet"/>
      <w:lvlText w:val="•"/>
      <w:lvlJc w:val="left"/>
      <w:pPr>
        <w:tabs>
          <w:tab w:val="num" w:pos="720"/>
        </w:tabs>
        <w:ind w:left="720" w:hanging="360"/>
      </w:pPr>
      <w:rPr>
        <w:rFonts w:ascii="Times New Roman" w:hAnsi="Times New Roman" w:hint="default"/>
      </w:rPr>
    </w:lvl>
    <w:lvl w:ilvl="1" w:tplc="AB2A1014" w:tentative="1">
      <w:start w:val="1"/>
      <w:numFmt w:val="bullet"/>
      <w:lvlText w:val="•"/>
      <w:lvlJc w:val="left"/>
      <w:pPr>
        <w:tabs>
          <w:tab w:val="num" w:pos="1440"/>
        </w:tabs>
        <w:ind w:left="1440" w:hanging="360"/>
      </w:pPr>
      <w:rPr>
        <w:rFonts w:ascii="Times New Roman" w:hAnsi="Times New Roman" w:hint="default"/>
      </w:rPr>
    </w:lvl>
    <w:lvl w:ilvl="2" w:tplc="4C1E8AC6" w:tentative="1">
      <w:start w:val="1"/>
      <w:numFmt w:val="bullet"/>
      <w:lvlText w:val="•"/>
      <w:lvlJc w:val="left"/>
      <w:pPr>
        <w:tabs>
          <w:tab w:val="num" w:pos="2160"/>
        </w:tabs>
        <w:ind w:left="2160" w:hanging="360"/>
      </w:pPr>
      <w:rPr>
        <w:rFonts w:ascii="Times New Roman" w:hAnsi="Times New Roman" w:hint="default"/>
      </w:rPr>
    </w:lvl>
    <w:lvl w:ilvl="3" w:tplc="434ADA06" w:tentative="1">
      <w:start w:val="1"/>
      <w:numFmt w:val="bullet"/>
      <w:lvlText w:val="•"/>
      <w:lvlJc w:val="left"/>
      <w:pPr>
        <w:tabs>
          <w:tab w:val="num" w:pos="2880"/>
        </w:tabs>
        <w:ind w:left="2880" w:hanging="360"/>
      </w:pPr>
      <w:rPr>
        <w:rFonts w:ascii="Times New Roman" w:hAnsi="Times New Roman" w:hint="default"/>
      </w:rPr>
    </w:lvl>
    <w:lvl w:ilvl="4" w:tplc="92683F08" w:tentative="1">
      <w:start w:val="1"/>
      <w:numFmt w:val="bullet"/>
      <w:lvlText w:val="•"/>
      <w:lvlJc w:val="left"/>
      <w:pPr>
        <w:tabs>
          <w:tab w:val="num" w:pos="3600"/>
        </w:tabs>
        <w:ind w:left="3600" w:hanging="360"/>
      </w:pPr>
      <w:rPr>
        <w:rFonts w:ascii="Times New Roman" w:hAnsi="Times New Roman" w:hint="default"/>
      </w:rPr>
    </w:lvl>
    <w:lvl w:ilvl="5" w:tplc="A798EBF2" w:tentative="1">
      <w:start w:val="1"/>
      <w:numFmt w:val="bullet"/>
      <w:lvlText w:val="•"/>
      <w:lvlJc w:val="left"/>
      <w:pPr>
        <w:tabs>
          <w:tab w:val="num" w:pos="4320"/>
        </w:tabs>
        <w:ind w:left="4320" w:hanging="360"/>
      </w:pPr>
      <w:rPr>
        <w:rFonts w:ascii="Times New Roman" w:hAnsi="Times New Roman" w:hint="default"/>
      </w:rPr>
    </w:lvl>
    <w:lvl w:ilvl="6" w:tplc="4262F4F4" w:tentative="1">
      <w:start w:val="1"/>
      <w:numFmt w:val="bullet"/>
      <w:lvlText w:val="•"/>
      <w:lvlJc w:val="left"/>
      <w:pPr>
        <w:tabs>
          <w:tab w:val="num" w:pos="5040"/>
        </w:tabs>
        <w:ind w:left="5040" w:hanging="360"/>
      </w:pPr>
      <w:rPr>
        <w:rFonts w:ascii="Times New Roman" w:hAnsi="Times New Roman" w:hint="default"/>
      </w:rPr>
    </w:lvl>
    <w:lvl w:ilvl="7" w:tplc="DEA62000" w:tentative="1">
      <w:start w:val="1"/>
      <w:numFmt w:val="bullet"/>
      <w:lvlText w:val="•"/>
      <w:lvlJc w:val="left"/>
      <w:pPr>
        <w:tabs>
          <w:tab w:val="num" w:pos="5760"/>
        </w:tabs>
        <w:ind w:left="5760" w:hanging="360"/>
      </w:pPr>
      <w:rPr>
        <w:rFonts w:ascii="Times New Roman" w:hAnsi="Times New Roman" w:hint="default"/>
      </w:rPr>
    </w:lvl>
    <w:lvl w:ilvl="8" w:tplc="E0300C6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17D192A"/>
    <w:multiLevelType w:val="hybridMultilevel"/>
    <w:tmpl w:val="1232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2A7D68"/>
    <w:multiLevelType w:val="hybridMultilevel"/>
    <w:tmpl w:val="3ED82F38"/>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041BA"/>
    <w:multiLevelType w:val="hybridMultilevel"/>
    <w:tmpl w:val="F02A1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7554E"/>
    <w:multiLevelType w:val="hybridMultilevel"/>
    <w:tmpl w:val="BC1CF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D069D"/>
    <w:multiLevelType w:val="hybridMultilevel"/>
    <w:tmpl w:val="7DF820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20B15C19"/>
    <w:multiLevelType w:val="hybridMultilevel"/>
    <w:tmpl w:val="C6E4C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A0852"/>
    <w:multiLevelType w:val="multilevel"/>
    <w:tmpl w:val="3CAAD2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7A67A2"/>
    <w:multiLevelType w:val="hybridMultilevel"/>
    <w:tmpl w:val="20C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947C4"/>
    <w:multiLevelType w:val="hybridMultilevel"/>
    <w:tmpl w:val="E2D4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D24C6"/>
    <w:multiLevelType w:val="hybridMultilevel"/>
    <w:tmpl w:val="FB5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F384A"/>
    <w:multiLevelType w:val="hybridMultilevel"/>
    <w:tmpl w:val="1FBA9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6523B"/>
    <w:multiLevelType w:val="hybridMultilevel"/>
    <w:tmpl w:val="E3608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32816"/>
    <w:multiLevelType w:val="hybridMultilevel"/>
    <w:tmpl w:val="C8E0B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25CE1"/>
    <w:multiLevelType w:val="hybridMultilevel"/>
    <w:tmpl w:val="CEE49516"/>
    <w:lvl w:ilvl="0" w:tplc="13226714">
      <w:start w:val="1"/>
      <w:numFmt w:val="bullet"/>
      <w:lvlText w:val="•"/>
      <w:lvlJc w:val="left"/>
      <w:pPr>
        <w:tabs>
          <w:tab w:val="num" w:pos="720"/>
        </w:tabs>
        <w:ind w:left="720" w:hanging="360"/>
      </w:pPr>
      <w:rPr>
        <w:rFonts w:ascii="Times New Roman" w:hAnsi="Times New Roman" w:hint="default"/>
      </w:rPr>
    </w:lvl>
    <w:lvl w:ilvl="1" w:tplc="E34ED702" w:tentative="1">
      <w:start w:val="1"/>
      <w:numFmt w:val="bullet"/>
      <w:lvlText w:val="•"/>
      <w:lvlJc w:val="left"/>
      <w:pPr>
        <w:tabs>
          <w:tab w:val="num" w:pos="1440"/>
        </w:tabs>
        <w:ind w:left="1440" w:hanging="360"/>
      </w:pPr>
      <w:rPr>
        <w:rFonts w:ascii="Times New Roman" w:hAnsi="Times New Roman" w:hint="default"/>
      </w:rPr>
    </w:lvl>
    <w:lvl w:ilvl="2" w:tplc="F7FABDFE" w:tentative="1">
      <w:start w:val="1"/>
      <w:numFmt w:val="bullet"/>
      <w:lvlText w:val="•"/>
      <w:lvlJc w:val="left"/>
      <w:pPr>
        <w:tabs>
          <w:tab w:val="num" w:pos="2160"/>
        </w:tabs>
        <w:ind w:left="2160" w:hanging="360"/>
      </w:pPr>
      <w:rPr>
        <w:rFonts w:ascii="Times New Roman" w:hAnsi="Times New Roman" w:hint="default"/>
      </w:rPr>
    </w:lvl>
    <w:lvl w:ilvl="3" w:tplc="6F407C1C" w:tentative="1">
      <w:start w:val="1"/>
      <w:numFmt w:val="bullet"/>
      <w:lvlText w:val="•"/>
      <w:lvlJc w:val="left"/>
      <w:pPr>
        <w:tabs>
          <w:tab w:val="num" w:pos="2880"/>
        </w:tabs>
        <w:ind w:left="2880" w:hanging="360"/>
      </w:pPr>
      <w:rPr>
        <w:rFonts w:ascii="Times New Roman" w:hAnsi="Times New Roman" w:hint="default"/>
      </w:rPr>
    </w:lvl>
    <w:lvl w:ilvl="4" w:tplc="AA88C8EA" w:tentative="1">
      <w:start w:val="1"/>
      <w:numFmt w:val="bullet"/>
      <w:lvlText w:val="•"/>
      <w:lvlJc w:val="left"/>
      <w:pPr>
        <w:tabs>
          <w:tab w:val="num" w:pos="3600"/>
        </w:tabs>
        <w:ind w:left="3600" w:hanging="360"/>
      </w:pPr>
      <w:rPr>
        <w:rFonts w:ascii="Times New Roman" w:hAnsi="Times New Roman" w:hint="default"/>
      </w:rPr>
    </w:lvl>
    <w:lvl w:ilvl="5" w:tplc="4122211C" w:tentative="1">
      <w:start w:val="1"/>
      <w:numFmt w:val="bullet"/>
      <w:lvlText w:val="•"/>
      <w:lvlJc w:val="left"/>
      <w:pPr>
        <w:tabs>
          <w:tab w:val="num" w:pos="4320"/>
        </w:tabs>
        <w:ind w:left="4320" w:hanging="360"/>
      </w:pPr>
      <w:rPr>
        <w:rFonts w:ascii="Times New Roman" w:hAnsi="Times New Roman" w:hint="default"/>
      </w:rPr>
    </w:lvl>
    <w:lvl w:ilvl="6" w:tplc="ACB07196" w:tentative="1">
      <w:start w:val="1"/>
      <w:numFmt w:val="bullet"/>
      <w:lvlText w:val="•"/>
      <w:lvlJc w:val="left"/>
      <w:pPr>
        <w:tabs>
          <w:tab w:val="num" w:pos="5040"/>
        </w:tabs>
        <w:ind w:left="5040" w:hanging="360"/>
      </w:pPr>
      <w:rPr>
        <w:rFonts w:ascii="Times New Roman" w:hAnsi="Times New Roman" w:hint="default"/>
      </w:rPr>
    </w:lvl>
    <w:lvl w:ilvl="7" w:tplc="EEB428B4" w:tentative="1">
      <w:start w:val="1"/>
      <w:numFmt w:val="bullet"/>
      <w:lvlText w:val="•"/>
      <w:lvlJc w:val="left"/>
      <w:pPr>
        <w:tabs>
          <w:tab w:val="num" w:pos="5760"/>
        </w:tabs>
        <w:ind w:left="5760" w:hanging="360"/>
      </w:pPr>
      <w:rPr>
        <w:rFonts w:ascii="Times New Roman" w:hAnsi="Times New Roman" w:hint="default"/>
      </w:rPr>
    </w:lvl>
    <w:lvl w:ilvl="8" w:tplc="CEDC46D4"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DAD2BD0"/>
    <w:multiLevelType w:val="hybridMultilevel"/>
    <w:tmpl w:val="061C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416BC"/>
    <w:multiLevelType w:val="hybridMultilevel"/>
    <w:tmpl w:val="BD645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54DB"/>
    <w:multiLevelType w:val="hybridMultilevel"/>
    <w:tmpl w:val="A46E8E12"/>
    <w:lvl w:ilvl="0" w:tplc="E35AB798">
      <w:start w:val="1"/>
      <w:numFmt w:val="decimal"/>
      <w:lvlText w:val="%1."/>
      <w:lvlJc w:val="left"/>
      <w:pPr>
        <w:ind w:left="720" w:hanging="360"/>
      </w:pPr>
      <w:rPr>
        <w:rFonts w:asciiTheme="minorHAnsi" w:eastAsiaTheme="minorEastAsia"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F54F5"/>
    <w:multiLevelType w:val="hybridMultilevel"/>
    <w:tmpl w:val="0002C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01D12"/>
    <w:multiLevelType w:val="hybridMultilevel"/>
    <w:tmpl w:val="076A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24EC3"/>
    <w:multiLevelType w:val="hybridMultilevel"/>
    <w:tmpl w:val="9CDE5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AD1AFE"/>
    <w:multiLevelType w:val="hybridMultilevel"/>
    <w:tmpl w:val="553E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7031E"/>
    <w:multiLevelType w:val="hybridMultilevel"/>
    <w:tmpl w:val="AC8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D05B79"/>
    <w:multiLevelType w:val="hybridMultilevel"/>
    <w:tmpl w:val="E6784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E04D66"/>
    <w:multiLevelType w:val="hybridMultilevel"/>
    <w:tmpl w:val="0F9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C50C5"/>
    <w:multiLevelType w:val="hybridMultilevel"/>
    <w:tmpl w:val="870C697C"/>
    <w:lvl w:ilvl="0" w:tplc="3D78AB78">
      <w:numFmt w:val="bullet"/>
      <w:lvlText w:val="-"/>
      <w:lvlJc w:val="left"/>
      <w:pPr>
        <w:ind w:left="720" w:hanging="360"/>
      </w:pPr>
      <w:rPr>
        <w:rFonts w:ascii="Corbel" w:eastAsiaTheme="minorEastAsia" w:hAnsi="Corbe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167449E"/>
    <w:multiLevelType w:val="hybridMultilevel"/>
    <w:tmpl w:val="35A8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5265061">
    <w:abstractNumId w:val="35"/>
  </w:num>
  <w:num w:numId="2" w16cid:durableId="877283212">
    <w:abstractNumId w:val="15"/>
  </w:num>
  <w:num w:numId="3" w16cid:durableId="382601818">
    <w:abstractNumId w:val="34"/>
  </w:num>
  <w:num w:numId="4" w16cid:durableId="1554929148">
    <w:abstractNumId w:val="21"/>
  </w:num>
  <w:num w:numId="5" w16cid:durableId="515269299">
    <w:abstractNumId w:val="44"/>
  </w:num>
  <w:num w:numId="6" w16cid:durableId="774176911">
    <w:abstractNumId w:val="45"/>
  </w:num>
  <w:num w:numId="7" w16cid:durableId="1725525792">
    <w:abstractNumId w:val="43"/>
  </w:num>
  <w:num w:numId="8" w16cid:durableId="1277787500">
    <w:abstractNumId w:val="46"/>
  </w:num>
  <w:num w:numId="9" w16cid:durableId="1563252059">
    <w:abstractNumId w:val="9"/>
  </w:num>
  <w:num w:numId="10" w16cid:durableId="1787263363">
    <w:abstractNumId w:val="7"/>
  </w:num>
  <w:num w:numId="11" w16cid:durableId="1838882361">
    <w:abstractNumId w:val="6"/>
  </w:num>
  <w:num w:numId="12" w16cid:durableId="931083082">
    <w:abstractNumId w:val="5"/>
  </w:num>
  <w:num w:numId="13" w16cid:durableId="747002306">
    <w:abstractNumId w:val="4"/>
  </w:num>
  <w:num w:numId="14" w16cid:durableId="1642229668">
    <w:abstractNumId w:val="8"/>
  </w:num>
  <w:num w:numId="15" w16cid:durableId="472523565">
    <w:abstractNumId w:val="3"/>
  </w:num>
  <w:num w:numId="16" w16cid:durableId="1129398576">
    <w:abstractNumId w:val="2"/>
  </w:num>
  <w:num w:numId="17" w16cid:durableId="1293244524">
    <w:abstractNumId w:val="1"/>
  </w:num>
  <w:num w:numId="18" w16cid:durableId="2101901971">
    <w:abstractNumId w:val="0"/>
  </w:num>
  <w:num w:numId="19" w16cid:durableId="27414450">
    <w:abstractNumId w:val="18"/>
  </w:num>
  <w:num w:numId="20" w16cid:durableId="1156847992">
    <w:abstractNumId w:val="40"/>
  </w:num>
  <w:num w:numId="21" w16cid:durableId="574709941">
    <w:abstractNumId w:val="13"/>
  </w:num>
  <w:num w:numId="22" w16cid:durableId="1486969186">
    <w:abstractNumId w:val="31"/>
  </w:num>
  <w:num w:numId="23" w16cid:durableId="1886328793">
    <w:abstractNumId w:val="39"/>
  </w:num>
  <w:num w:numId="24" w16cid:durableId="2055888110">
    <w:abstractNumId w:val="19"/>
  </w:num>
  <w:num w:numId="25" w16cid:durableId="556628592">
    <w:abstractNumId w:val="17"/>
  </w:num>
  <w:num w:numId="26" w16cid:durableId="603463754">
    <w:abstractNumId w:val="22"/>
  </w:num>
  <w:num w:numId="27" w16cid:durableId="1609655901">
    <w:abstractNumId w:val="36"/>
  </w:num>
  <w:num w:numId="28" w16cid:durableId="1376346152">
    <w:abstractNumId w:val="11"/>
  </w:num>
  <w:num w:numId="29" w16cid:durableId="163672227">
    <w:abstractNumId w:val="41"/>
  </w:num>
  <w:num w:numId="30" w16cid:durableId="486868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145001">
    <w:abstractNumId w:val="14"/>
  </w:num>
  <w:num w:numId="32" w16cid:durableId="578833560">
    <w:abstractNumId w:val="38"/>
  </w:num>
  <w:num w:numId="33" w16cid:durableId="1147476020">
    <w:abstractNumId w:val="10"/>
  </w:num>
  <w:num w:numId="34" w16cid:durableId="314845026">
    <w:abstractNumId w:val="20"/>
  </w:num>
  <w:num w:numId="35" w16cid:durableId="1392389474">
    <w:abstractNumId w:val="25"/>
  </w:num>
  <w:num w:numId="36" w16cid:durableId="1730957528">
    <w:abstractNumId w:val="27"/>
  </w:num>
  <w:num w:numId="37" w16cid:durableId="1132165125">
    <w:abstractNumId w:val="12"/>
  </w:num>
  <w:num w:numId="38" w16cid:durableId="1635677849">
    <w:abstractNumId w:val="16"/>
  </w:num>
  <w:num w:numId="39" w16cid:durableId="781343966">
    <w:abstractNumId w:val="26"/>
  </w:num>
  <w:num w:numId="40" w16cid:durableId="897400284">
    <w:abstractNumId w:val="28"/>
  </w:num>
  <w:num w:numId="41" w16cid:durableId="1066492715">
    <w:abstractNumId w:val="23"/>
  </w:num>
  <w:num w:numId="42" w16cid:durableId="1469204769">
    <w:abstractNumId w:val="29"/>
  </w:num>
  <w:num w:numId="43" w16cid:durableId="1764447330">
    <w:abstractNumId w:val="30"/>
  </w:num>
  <w:num w:numId="44" w16cid:durableId="155653744">
    <w:abstractNumId w:val="37"/>
  </w:num>
  <w:num w:numId="45" w16cid:durableId="1323464028">
    <w:abstractNumId w:val="33"/>
  </w:num>
  <w:num w:numId="46" w16cid:durableId="316303345">
    <w:abstractNumId w:val="24"/>
  </w:num>
  <w:num w:numId="47" w16cid:durableId="932008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jM3sDA2MzE2tDRS0lEKTi0uzszPAykwqgUAn6WGjSwAAAA="/>
  </w:docVars>
  <w:rsids>
    <w:rsidRoot w:val="000D7909"/>
    <w:rsid w:val="00004EFD"/>
    <w:rsid w:val="0000747D"/>
    <w:rsid w:val="000121A6"/>
    <w:rsid w:val="00012774"/>
    <w:rsid w:val="00047C22"/>
    <w:rsid w:val="00054D3F"/>
    <w:rsid w:val="00056894"/>
    <w:rsid w:val="00061E21"/>
    <w:rsid w:val="00063AA9"/>
    <w:rsid w:val="00063F41"/>
    <w:rsid w:val="00074020"/>
    <w:rsid w:val="00074EE7"/>
    <w:rsid w:val="00074F0C"/>
    <w:rsid w:val="00083A23"/>
    <w:rsid w:val="00092BDC"/>
    <w:rsid w:val="00094422"/>
    <w:rsid w:val="000A33DD"/>
    <w:rsid w:val="000A3FF0"/>
    <w:rsid w:val="000A422F"/>
    <w:rsid w:val="000A7688"/>
    <w:rsid w:val="000B3E68"/>
    <w:rsid w:val="000B799A"/>
    <w:rsid w:val="000C28CB"/>
    <w:rsid w:val="000D5D14"/>
    <w:rsid w:val="000D7909"/>
    <w:rsid w:val="000F3353"/>
    <w:rsid w:val="000F37DE"/>
    <w:rsid w:val="000F5A38"/>
    <w:rsid w:val="000F6691"/>
    <w:rsid w:val="00106389"/>
    <w:rsid w:val="00107BE8"/>
    <w:rsid w:val="00111505"/>
    <w:rsid w:val="001136F9"/>
    <w:rsid w:val="001166A6"/>
    <w:rsid w:val="001249AC"/>
    <w:rsid w:val="00131B65"/>
    <w:rsid w:val="00135E15"/>
    <w:rsid w:val="001362C7"/>
    <w:rsid w:val="00152306"/>
    <w:rsid w:val="00156A7B"/>
    <w:rsid w:val="001627C7"/>
    <w:rsid w:val="00166BE5"/>
    <w:rsid w:val="001746AD"/>
    <w:rsid w:val="00174D97"/>
    <w:rsid w:val="00180A5A"/>
    <w:rsid w:val="001835CE"/>
    <w:rsid w:val="001837DF"/>
    <w:rsid w:val="00183D19"/>
    <w:rsid w:val="00192CB9"/>
    <w:rsid w:val="00194DF6"/>
    <w:rsid w:val="00197380"/>
    <w:rsid w:val="001A1173"/>
    <w:rsid w:val="001A235D"/>
    <w:rsid w:val="001D2589"/>
    <w:rsid w:val="001E29D8"/>
    <w:rsid w:val="001F01CA"/>
    <w:rsid w:val="00200B03"/>
    <w:rsid w:val="00203665"/>
    <w:rsid w:val="002170EC"/>
    <w:rsid w:val="00217F20"/>
    <w:rsid w:val="00225A65"/>
    <w:rsid w:val="00231ECD"/>
    <w:rsid w:val="00234557"/>
    <w:rsid w:val="00234803"/>
    <w:rsid w:val="00242B42"/>
    <w:rsid w:val="002564E4"/>
    <w:rsid w:val="00256AE5"/>
    <w:rsid w:val="00257999"/>
    <w:rsid w:val="00260820"/>
    <w:rsid w:val="0026152F"/>
    <w:rsid w:val="00262420"/>
    <w:rsid w:val="00262A8A"/>
    <w:rsid w:val="00273EE7"/>
    <w:rsid w:val="00275727"/>
    <w:rsid w:val="00285074"/>
    <w:rsid w:val="002851F4"/>
    <w:rsid w:val="002914C3"/>
    <w:rsid w:val="002921BB"/>
    <w:rsid w:val="002A6C4F"/>
    <w:rsid w:val="002C6888"/>
    <w:rsid w:val="002C6D14"/>
    <w:rsid w:val="002D0611"/>
    <w:rsid w:val="002D6D98"/>
    <w:rsid w:val="002D6FFC"/>
    <w:rsid w:val="002E6A3B"/>
    <w:rsid w:val="002F594D"/>
    <w:rsid w:val="002F5AA3"/>
    <w:rsid w:val="003035FA"/>
    <w:rsid w:val="00303CED"/>
    <w:rsid w:val="00311F85"/>
    <w:rsid w:val="00331033"/>
    <w:rsid w:val="00343DBA"/>
    <w:rsid w:val="00346514"/>
    <w:rsid w:val="00350AB8"/>
    <w:rsid w:val="00351AD4"/>
    <w:rsid w:val="003632C9"/>
    <w:rsid w:val="003705C6"/>
    <w:rsid w:val="003763B8"/>
    <w:rsid w:val="00380F35"/>
    <w:rsid w:val="00390EB9"/>
    <w:rsid w:val="00394FD4"/>
    <w:rsid w:val="0039683A"/>
    <w:rsid w:val="00397CEB"/>
    <w:rsid w:val="003A5C3C"/>
    <w:rsid w:val="003B31A2"/>
    <w:rsid w:val="003B373A"/>
    <w:rsid w:val="003C26A6"/>
    <w:rsid w:val="003C3993"/>
    <w:rsid w:val="003C6FCD"/>
    <w:rsid w:val="003D6382"/>
    <w:rsid w:val="003D7D0E"/>
    <w:rsid w:val="003D7D92"/>
    <w:rsid w:val="003E03D8"/>
    <w:rsid w:val="003E08E6"/>
    <w:rsid w:val="003F3135"/>
    <w:rsid w:val="003F7A93"/>
    <w:rsid w:val="00401D91"/>
    <w:rsid w:val="004107B3"/>
    <w:rsid w:val="00412CC7"/>
    <w:rsid w:val="00414D50"/>
    <w:rsid w:val="004207EE"/>
    <w:rsid w:val="0042409D"/>
    <w:rsid w:val="00426AE5"/>
    <w:rsid w:val="00431400"/>
    <w:rsid w:val="0043148C"/>
    <w:rsid w:val="00431FCE"/>
    <w:rsid w:val="00432BF1"/>
    <w:rsid w:val="00434C19"/>
    <w:rsid w:val="00444D82"/>
    <w:rsid w:val="0045754F"/>
    <w:rsid w:val="00464CF1"/>
    <w:rsid w:val="00471524"/>
    <w:rsid w:val="004722FD"/>
    <w:rsid w:val="004822CF"/>
    <w:rsid w:val="00497506"/>
    <w:rsid w:val="004A46AF"/>
    <w:rsid w:val="004B7BC8"/>
    <w:rsid w:val="004D0D3B"/>
    <w:rsid w:val="004D16B3"/>
    <w:rsid w:val="004D2DE3"/>
    <w:rsid w:val="004E1AED"/>
    <w:rsid w:val="004E4470"/>
    <w:rsid w:val="004F0F37"/>
    <w:rsid w:val="004F4F86"/>
    <w:rsid w:val="00505690"/>
    <w:rsid w:val="00507C39"/>
    <w:rsid w:val="00516096"/>
    <w:rsid w:val="005161C3"/>
    <w:rsid w:val="0051665E"/>
    <w:rsid w:val="00517A24"/>
    <w:rsid w:val="005233D6"/>
    <w:rsid w:val="005260AE"/>
    <w:rsid w:val="00536994"/>
    <w:rsid w:val="00555975"/>
    <w:rsid w:val="00560616"/>
    <w:rsid w:val="0056485A"/>
    <w:rsid w:val="00566828"/>
    <w:rsid w:val="00570683"/>
    <w:rsid w:val="005812B9"/>
    <w:rsid w:val="00581917"/>
    <w:rsid w:val="0058356D"/>
    <w:rsid w:val="00594BAC"/>
    <w:rsid w:val="005951FE"/>
    <w:rsid w:val="005A1574"/>
    <w:rsid w:val="005A514D"/>
    <w:rsid w:val="005A7825"/>
    <w:rsid w:val="005B6EC3"/>
    <w:rsid w:val="005C12A5"/>
    <w:rsid w:val="005C4E05"/>
    <w:rsid w:val="005C5789"/>
    <w:rsid w:val="005C6B05"/>
    <w:rsid w:val="005D311A"/>
    <w:rsid w:val="005F2DD1"/>
    <w:rsid w:val="00601320"/>
    <w:rsid w:val="00602B8A"/>
    <w:rsid w:val="0060307A"/>
    <w:rsid w:val="00616CB9"/>
    <w:rsid w:val="00617B29"/>
    <w:rsid w:val="0062293E"/>
    <w:rsid w:val="00626B36"/>
    <w:rsid w:val="0064355C"/>
    <w:rsid w:val="006445AE"/>
    <w:rsid w:val="006471BE"/>
    <w:rsid w:val="00680B58"/>
    <w:rsid w:val="00684B74"/>
    <w:rsid w:val="0068720C"/>
    <w:rsid w:val="006875D2"/>
    <w:rsid w:val="00696ACD"/>
    <w:rsid w:val="00696C8D"/>
    <w:rsid w:val="006B29B4"/>
    <w:rsid w:val="006C27D1"/>
    <w:rsid w:val="006C2959"/>
    <w:rsid w:val="006D14CA"/>
    <w:rsid w:val="006D4D30"/>
    <w:rsid w:val="006E0A1E"/>
    <w:rsid w:val="006E4186"/>
    <w:rsid w:val="006E693A"/>
    <w:rsid w:val="006F22D0"/>
    <w:rsid w:val="006F714F"/>
    <w:rsid w:val="006F768E"/>
    <w:rsid w:val="006F7FAE"/>
    <w:rsid w:val="00702F14"/>
    <w:rsid w:val="00713375"/>
    <w:rsid w:val="007224DE"/>
    <w:rsid w:val="00723F47"/>
    <w:rsid w:val="00724E2E"/>
    <w:rsid w:val="00733E48"/>
    <w:rsid w:val="00735023"/>
    <w:rsid w:val="00743372"/>
    <w:rsid w:val="0074488E"/>
    <w:rsid w:val="00747F0C"/>
    <w:rsid w:val="0075103D"/>
    <w:rsid w:val="00753A2B"/>
    <w:rsid w:val="00755144"/>
    <w:rsid w:val="007656F4"/>
    <w:rsid w:val="00775FCA"/>
    <w:rsid w:val="007825D5"/>
    <w:rsid w:val="00785C24"/>
    <w:rsid w:val="0079223A"/>
    <w:rsid w:val="00797BEC"/>
    <w:rsid w:val="007A38E1"/>
    <w:rsid w:val="007B394A"/>
    <w:rsid w:val="007B72D0"/>
    <w:rsid w:val="007C2092"/>
    <w:rsid w:val="007D27F3"/>
    <w:rsid w:val="007D2FC0"/>
    <w:rsid w:val="007E0BA6"/>
    <w:rsid w:val="007E0CFE"/>
    <w:rsid w:val="007E29EB"/>
    <w:rsid w:val="007E6099"/>
    <w:rsid w:val="007E62CA"/>
    <w:rsid w:val="007F249C"/>
    <w:rsid w:val="008046CA"/>
    <w:rsid w:val="00807AB6"/>
    <w:rsid w:val="008106E2"/>
    <w:rsid w:val="00815C5A"/>
    <w:rsid w:val="00824CAC"/>
    <w:rsid w:val="00825875"/>
    <w:rsid w:val="00827967"/>
    <w:rsid w:val="008329B9"/>
    <w:rsid w:val="0083540C"/>
    <w:rsid w:val="0083687F"/>
    <w:rsid w:val="00861A90"/>
    <w:rsid w:val="0087061A"/>
    <w:rsid w:val="00875A6D"/>
    <w:rsid w:val="008804E4"/>
    <w:rsid w:val="008816AB"/>
    <w:rsid w:val="00897C57"/>
    <w:rsid w:val="00897ED3"/>
    <w:rsid w:val="008A2AD0"/>
    <w:rsid w:val="008A2CC4"/>
    <w:rsid w:val="008A32EA"/>
    <w:rsid w:val="008A3790"/>
    <w:rsid w:val="008A606A"/>
    <w:rsid w:val="008A6F8E"/>
    <w:rsid w:val="008C2F30"/>
    <w:rsid w:val="008C3165"/>
    <w:rsid w:val="008C4FF7"/>
    <w:rsid w:val="008D0441"/>
    <w:rsid w:val="008D18EB"/>
    <w:rsid w:val="008F0F3A"/>
    <w:rsid w:val="008F52D0"/>
    <w:rsid w:val="00900785"/>
    <w:rsid w:val="00900C43"/>
    <w:rsid w:val="00903750"/>
    <w:rsid w:val="009125D5"/>
    <w:rsid w:val="00913C61"/>
    <w:rsid w:val="00924BC5"/>
    <w:rsid w:val="009263D7"/>
    <w:rsid w:val="0093253A"/>
    <w:rsid w:val="00937642"/>
    <w:rsid w:val="009464C9"/>
    <w:rsid w:val="00946B43"/>
    <w:rsid w:val="00955195"/>
    <w:rsid w:val="0095545C"/>
    <w:rsid w:val="00957EB3"/>
    <w:rsid w:val="009601ED"/>
    <w:rsid w:val="0096097E"/>
    <w:rsid w:val="0096547F"/>
    <w:rsid w:val="00977767"/>
    <w:rsid w:val="009957F3"/>
    <w:rsid w:val="00997704"/>
    <w:rsid w:val="00997E9B"/>
    <w:rsid w:val="009A2204"/>
    <w:rsid w:val="009A456B"/>
    <w:rsid w:val="009A4FFF"/>
    <w:rsid w:val="009A6E9C"/>
    <w:rsid w:val="009B002A"/>
    <w:rsid w:val="009B1B52"/>
    <w:rsid w:val="009C0C13"/>
    <w:rsid w:val="009C2033"/>
    <w:rsid w:val="009C7CB3"/>
    <w:rsid w:val="009D05A3"/>
    <w:rsid w:val="009D1768"/>
    <w:rsid w:val="009D1B4A"/>
    <w:rsid w:val="009D3154"/>
    <w:rsid w:val="009D4361"/>
    <w:rsid w:val="009D4F8F"/>
    <w:rsid w:val="009E1092"/>
    <w:rsid w:val="009E147D"/>
    <w:rsid w:val="009E5D5C"/>
    <w:rsid w:val="00A039FF"/>
    <w:rsid w:val="00A1127D"/>
    <w:rsid w:val="00A11FDF"/>
    <w:rsid w:val="00A1310C"/>
    <w:rsid w:val="00A36D4C"/>
    <w:rsid w:val="00A4029C"/>
    <w:rsid w:val="00A45FCC"/>
    <w:rsid w:val="00A7036E"/>
    <w:rsid w:val="00A83550"/>
    <w:rsid w:val="00A9111B"/>
    <w:rsid w:val="00AA5240"/>
    <w:rsid w:val="00AB482D"/>
    <w:rsid w:val="00AC049F"/>
    <w:rsid w:val="00AC600F"/>
    <w:rsid w:val="00AC67D8"/>
    <w:rsid w:val="00AD1813"/>
    <w:rsid w:val="00AE7AEE"/>
    <w:rsid w:val="00AF6DA1"/>
    <w:rsid w:val="00B17C61"/>
    <w:rsid w:val="00B245DF"/>
    <w:rsid w:val="00B27645"/>
    <w:rsid w:val="00B30417"/>
    <w:rsid w:val="00B30C07"/>
    <w:rsid w:val="00B35F07"/>
    <w:rsid w:val="00B37368"/>
    <w:rsid w:val="00B459D8"/>
    <w:rsid w:val="00B47AC8"/>
    <w:rsid w:val="00B5492A"/>
    <w:rsid w:val="00B63410"/>
    <w:rsid w:val="00B723A9"/>
    <w:rsid w:val="00B8210E"/>
    <w:rsid w:val="00B86371"/>
    <w:rsid w:val="00BB2B17"/>
    <w:rsid w:val="00BB79F8"/>
    <w:rsid w:val="00BC017C"/>
    <w:rsid w:val="00BC03AE"/>
    <w:rsid w:val="00BC0837"/>
    <w:rsid w:val="00BC64BC"/>
    <w:rsid w:val="00BE141F"/>
    <w:rsid w:val="00BE146E"/>
    <w:rsid w:val="00BE5F3C"/>
    <w:rsid w:val="00BF6D30"/>
    <w:rsid w:val="00C00684"/>
    <w:rsid w:val="00C068CF"/>
    <w:rsid w:val="00C13531"/>
    <w:rsid w:val="00C1577B"/>
    <w:rsid w:val="00C20D50"/>
    <w:rsid w:val="00C36563"/>
    <w:rsid w:val="00C42C68"/>
    <w:rsid w:val="00C473F1"/>
    <w:rsid w:val="00C522F1"/>
    <w:rsid w:val="00C539A7"/>
    <w:rsid w:val="00C53EE5"/>
    <w:rsid w:val="00CC15BA"/>
    <w:rsid w:val="00CC241C"/>
    <w:rsid w:val="00CD5D8D"/>
    <w:rsid w:val="00CD6B9A"/>
    <w:rsid w:val="00CE0E06"/>
    <w:rsid w:val="00CE6EDC"/>
    <w:rsid w:val="00CF59D0"/>
    <w:rsid w:val="00D000B6"/>
    <w:rsid w:val="00D025E9"/>
    <w:rsid w:val="00D04799"/>
    <w:rsid w:val="00D04A39"/>
    <w:rsid w:val="00D12D41"/>
    <w:rsid w:val="00D218E5"/>
    <w:rsid w:val="00D237E6"/>
    <w:rsid w:val="00D24828"/>
    <w:rsid w:val="00D27583"/>
    <w:rsid w:val="00D37433"/>
    <w:rsid w:val="00D42404"/>
    <w:rsid w:val="00D4303E"/>
    <w:rsid w:val="00D4684C"/>
    <w:rsid w:val="00D47A97"/>
    <w:rsid w:val="00D47CF3"/>
    <w:rsid w:val="00D507EB"/>
    <w:rsid w:val="00D52852"/>
    <w:rsid w:val="00D640D3"/>
    <w:rsid w:val="00D663E9"/>
    <w:rsid w:val="00D71A30"/>
    <w:rsid w:val="00D72C33"/>
    <w:rsid w:val="00D73A18"/>
    <w:rsid w:val="00D75E3C"/>
    <w:rsid w:val="00D813F9"/>
    <w:rsid w:val="00D85A26"/>
    <w:rsid w:val="00D873D6"/>
    <w:rsid w:val="00D878C3"/>
    <w:rsid w:val="00D87C0E"/>
    <w:rsid w:val="00D90C7C"/>
    <w:rsid w:val="00D91228"/>
    <w:rsid w:val="00D93943"/>
    <w:rsid w:val="00D959BD"/>
    <w:rsid w:val="00DA1272"/>
    <w:rsid w:val="00DA3375"/>
    <w:rsid w:val="00DA34E9"/>
    <w:rsid w:val="00DA35E1"/>
    <w:rsid w:val="00DA6B7E"/>
    <w:rsid w:val="00DA6DAF"/>
    <w:rsid w:val="00DC10AA"/>
    <w:rsid w:val="00DC75E4"/>
    <w:rsid w:val="00DD364C"/>
    <w:rsid w:val="00DD3A32"/>
    <w:rsid w:val="00DD62D8"/>
    <w:rsid w:val="00DE2DEE"/>
    <w:rsid w:val="00DE2E15"/>
    <w:rsid w:val="00DE5821"/>
    <w:rsid w:val="00DE73C0"/>
    <w:rsid w:val="00DF0A62"/>
    <w:rsid w:val="00DF42A1"/>
    <w:rsid w:val="00DF5D23"/>
    <w:rsid w:val="00E032E1"/>
    <w:rsid w:val="00E03A39"/>
    <w:rsid w:val="00E0651E"/>
    <w:rsid w:val="00E14CC4"/>
    <w:rsid w:val="00E23FB9"/>
    <w:rsid w:val="00E24E64"/>
    <w:rsid w:val="00E24ED5"/>
    <w:rsid w:val="00E348B7"/>
    <w:rsid w:val="00E410D1"/>
    <w:rsid w:val="00E41793"/>
    <w:rsid w:val="00E45C70"/>
    <w:rsid w:val="00E56EED"/>
    <w:rsid w:val="00E5791E"/>
    <w:rsid w:val="00E71069"/>
    <w:rsid w:val="00E712A0"/>
    <w:rsid w:val="00E83685"/>
    <w:rsid w:val="00E87C40"/>
    <w:rsid w:val="00E923EA"/>
    <w:rsid w:val="00E92469"/>
    <w:rsid w:val="00E9592A"/>
    <w:rsid w:val="00EA31CA"/>
    <w:rsid w:val="00EA3DF0"/>
    <w:rsid w:val="00EA4E34"/>
    <w:rsid w:val="00EA5B7D"/>
    <w:rsid w:val="00EA6B27"/>
    <w:rsid w:val="00EB3AB8"/>
    <w:rsid w:val="00EC19D1"/>
    <w:rsid w:val="00EC1FA3"/>
    <w:rsid w:val="00ED6251"/>
    <w:rsid w:val="00EF6418"/>
    <w:rsid w:val="00F1144D"/>
    <w:rsid w:val="00F11F0F"/>
    <w:rsid w:val="00F17A73"/>
    <w:rsid w:val="00F228B2"/>
    <w:rsid w:val="00F23352"/>
    <w:rsid w:val="00F315E0"/>
    <w:rsid w:val="00F31C74"/>
    <w:rsid w:val="00F36688"/>
    <w:rsid w:val="00F3685D"/>
    <w:rsid w:val="00F37B20"/>
    <w:rsid w:val="00F40F0C"/>
    <w:rsid w:val="00F45C40"/>
    <w:rsid w:val="00F55D10"/>
    <w:rsid w:val="00F634E2"/>
    <w:rsid w:val="00F71E19"/>
    <w:rsid w:val="00F8416B"/>
    <w:rsid w:val="00F920EF"/>
    <w:rsid w:val="00F95558"/>
    <w:rsid w:val="00F964B6"/>
    <w:rsid w:val="00FA2C4F"/>
    <w:rsid w:val="00FA5BDB"/>
    <w:rsid w:val="00FB0815"/>
    <w:rsid w:val="00FB4BD7"/>
    <w:rsid w:val="00FB7C9D"/>
    <w:rsid w:val="00FC0E24"/>
    <w:rsid w:val="00FC146C"/>
    <w:rsid w:val="00FC176E"/>
    <w:rsid w:val="00FC3F40"/>
    <w:rsid w:val="00FD2039"/>
    <w:rsid w:val="00FD5638"/>
    <w:rsid w:val="00FD5751"/>
    <w:rsid w:val="00FE300D"/>
    <w:rsid w:val="00FF2227"/>
    <w:rsid w:val="00FF6912"/>
    <w:rsid w:val="0572298F"/>
    <w:rsid w:val="0DBF7BB9"/>
    <w:rsid w:val="0F53FFE8"/>
    <w:rsid w:val="112684AC"/>
    <w:rsid w:val="12FFFD02"/>
    <w:rsid w:val="1744756B"/>
    <w:rsid w:val="1AF54917"/>
    <w:rsid w:val="243B561F"/>
    <w:rsid w:val="2BD0A575"/>
    <w:rsid w:val="328DB39C"/>
    <w:rsid w:val="34FB29B3"/>
    <w:rsid w:val="4DEF46C7"/>
    <w:rsid w:val="4F9EF52A"/>
    <w:rsid w:val="513C77C3"/>
    <w:rsid w:val="55A2FB99"/>
    <w:rsid w:val="5AE876D0"/>
    <w:rsid w:val="5BAE097D"/>
    <w:rsid w:val="68680680"/>
    <w:rsid w:val="68F4CFAC"/>
    <w:rsid w:val="6FAC8AB5"/>
    <w:rsid w:val="72701F27"/>
    <w:rsid w:val="74E20371"/>
    <w:rsid w:val="78C9E99D"/>
    <w:rsid w:val="7F769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A4D"/>
  <w15:docId w15:val="{E265E70F-9FFC-4951-A730-86019730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154"/>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rsid w:val="00E92469"/>
    <w:pPr>
      <w:pBdr>
        <w:top w:val="single" w:sz="4" w:space="0" w:color="099BDD" w:themeColor="text2"/>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sid w:val="00E9246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 w:type="paragraph" w:styleId="ListParagraph">
    <w:name w:val="List Paragraph"/>
    <w:basedOn w:val="Normal"/>
    <w:uiPriority w:val="34"/>
    <w:unhideWhenUsed/>
    <w:qFormat/>
    <w:rsid w:val="000D7909"/>
    <w:pPr>
      <w:ind w:left="720"/>
      <w:contextualSpacing/>
    </w:pPr>
  </w:style>
  <w:style w:type="character" w:styleId="FootnoteReference">
    <w:name w:val="footnote reference"/>
    <w:basedOn w:val="DefaultParagraphFont"/>
    <w:uiPriority w:val="99"/>
    <w:semiHidden/>
    <w:unhideWhenUsed/>
    <w:rsid w:val="00E032E1"/>
    <w:rPr>
      <w:vertAlign w:val="superscript"/>
    </w:rPr>
  </w:style>
  <w:style w:type="character" w:styleId="Hyperlink">
    <w:name w:val="Hyperlink"/>
    <w:basedOn w:val="DefaultParagraphFont"/>
    <w:uiPriority w:val="99"/>
    <w:unhideWhenUsed/>
    <w:rsid w:val="00D71A30"/>
    <w:rPr>
      <w:color w:val="005DBA" w:themeColor="hyperlink"/>
      <w:u w:val="single"/>
    </w:rPr>
  </w:style>
  <w:style w:type="character" w:styleId="UnresolvedMention">
    <w:name w:val="Unresolved Mention"/>
    <w:basedOn w:val="DefaultParagraphFont"/>
    <w:uiPriority w:val="99"/>
    <w:semiHidden/>
    <w:unhideWhenUsed/>
    <w:rsid w:val="00D71A30"/>
    <w:rPr>
      <w:color w:val="808080"/>
      <w:shd w:val="clear" w:color="auto" w:fill="E6E6E6"/>
    </w:rPr>
  </w:style>
  <w:style w:type="paragraph" w:customStyle="1" w:styleId="Default">
    <w:name w:val="Default"/>
    <w:rsid w:val="00E03A39"/>
    <w:pPr>
      <w:autoSpaceDE w:val="0"/>
      <w:autoSpaceDN w:val="0"/>
      <w:adjustRightInd w:val="0"/>
      <w:spacing w:before="0" w:after="0" w:line="240" w:lineRule="auto"/>
    </w:pPr>
    <w:rPr>
      <w:rFonts w:ascii="Arial" w:hAnsi="Arial" w:cs="Arial"/>
      <w:color w:val="000000"/>
      <w:sz w:val="24"/>
      <w:szCs w:val="24"/>
      <w:lang w:val="en-GB"/>
    </w:rPr>
  </w:style>
  <w:style w:type="table" w:styleId="GridTable3">
    <w:name w:val="Grid Table 3"/>
    <w:basedOn w:val="TableNormal"/>
    <w:uiPriority w:val="48"/>
    <w:rsid w:val="00E24E64"/>
    <w:pPr>
      <w:spacing w:before="0" w:after="0" w:line="240" w:lineRule="auto"/>
    </w:pPr>
    <w:rPr>
      <w:rFonts w:eastAsiaTheme="minorHAnsi"/>
      <w:lang w:val="en-GB" w:eastAsia="en-US"/>
    </w:rPr>
    <w:tblPr>
      <w:tblStyleRowBandSize w:val="1"/>
      <w:tblStyleColBandSize w:val="1"/>
      <w:tblBorders>
        <w:top w:val="single" w:sz="4" w:space="0" w:color="808080" w:themeColor="text1" w:themeTint="99"/>
        <w:left w:val="single" w:sz="4" w:space="0" w:color="808080" w:themeColor="text1" w:themeTint="99"/>
        <w:bottom w:val="single" w:sz="4" w:space="0" w:color="808080" w:themeColor="text1" w:themeTint="99"/>
        <w:right w:val="single" w:sz="4" w:space="0" w:color="808080" w:themeColor="text1" w:themeTint="99"/>
        <w:insideH w:val="single" w:sz="4" w:space="0" w:color="808080" w:themeColor="text1" w:themeTint="99"/>
        <w:insideV w:val="single" w:sz="4" w:space="0" w:color="808080"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sz="4" w:space="0" w:color="808080" w:themeColor="text1" w:themeTint="99"/>
        </w:tcBorders>
      </w:tcPr>
    </w:tblStylePr>
    <w:tblStylePr w:type="nwCell">
      <w:tblPr/>
      <w:tcPr>
        <w:tcBorders>
          <w:bottom w:val="single" w:sz="4" w:space="0" w:color="808080" w:themeColor="text1" w:themeTint="99"/>
        </w:tcBorders>
      </w:tcPr>
    </w:tblStylePr>
    <w:tblStylePr w:type="seCell">
      <w:tblPr/>
      <w:tcPr>
        <w:tcBorders>
          <w:top w:val="single" w:sz="4" w:space="0" w:color="808080" w:themeColor="text1" w:themeTint="99"/>
        </w:tcBorders>
      </w:tcPr>
    </w:tblStylePr>
    <w:tblStylePr w:type="swCell">
      <w:tblPr/>
      <w:tcPr>
        <w:tcBorders>
          <w:top w:val="single" w:sz="4" w:space="0" w:color="808080" w:themeColor="text1" w:themeTint="99"/>
        </w:tcBorders>
      </w:tcPr>
    </w:tblStylePr>
  </w:style>
  <w:style w:type="table" w:styleId="GridTable5Dark-Accent2">
    <w:name w:val="Grid Table 5 Dark Accent 2"/>
    <w:basedOn w:val="TableNormal"/>
    <w:uiPriority w:val="50"/>
    <w:rsid w:val="0051665E"/>
    <w:pPr>
      <w:spacing w:before="0" w:after="0" w:line="240" w:lineRule="auto"/>
    </w:pPr>
    <w:rPr>
      <w:rFonts w:eastAsiaTheme="minorHAnsi"/>
      <w:lang w:val="en-GB"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6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D02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D02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D0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D028" w:themeFill="accent2"/>
      </w:tcPr>
    </w:tblStylePr>
    <w:tblStylePr w:type="band1Vert">
      <w:tblPr/>
      <w:tcPr>
        <w:shd w:val="clear" w:color="auto" w:fill="DBEEA6" w:themeFill="accent2" w:themeFillTint="66"/>
      </w:tcPr>
    </w:tblStylePr>
    <w:tblStylePr w:type="band1Horz">
      <w:tblPr/>
      <w:tcPr>
        <w:shd w:val="clear" w:color="auto" w:fill="DBEEA6" w:themeFill="accent2" w:themeFillTint="66"/>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0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661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661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661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6617" w:themeFill="accent6"/>
      </w:tcPr>
    </w:tblStylePr>
    <w:tblStylePr w:type="band1Vert">
      <w:tblPr/>
      <w:tcPr>
        <w:shd w:val="clear" w:color="auto" w:fill="FBC1A2" w:themeFill="accent6" w:themeFillTint="66"/>
      </w:tcPr>
    </w:tblStylePr>
    <w:tblStylePr w:type="band1Horz">
      <w:tblPr/>
      <w:tcPr>
        <w:shd w:val="clear" w:color="auto" w:fill="FBC1A2" w:themeFill="accent6" w:themeFillTint="66"/>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1"/>
      </w:tcPr>
    </w:tblStylePr>
    <w:tblStylePr w:type="band1Vert">
      <w:tblPr/>
      <w:tcPr>
        <w:shd w:val="clear" w:color="auto" w:fill="FFE599" w:themeFill="accent1" w:themeFillTint="66"/>
      </w:tcPr>
    </w:tblStylePr>
    <w:tblStylePr w:type="band1Horz">
      <w:tblPr/>
      <w:tcPr>
        <w:shd w:val="clear" w:color="auto" w:fill="FFE599" w:themeFill="accent1" w:themeFillTint="66"/>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val="single" w:sz="4" w:space="0" w:color="B3B3B7" w:themeColor="accent5" w:themeTint="99"/>
        <w:left w:val="single" w:sz="4" w:space="0" w:color="B3B3B7" w:themeColor="accent5" w:themeTint="99"/>
        <w:bottom w:val="single" w:sz="4" w:space="0" w:color="B3B3B7" w:themeColor="accent5" w:themeTint="99"/>
        <w:right w:val="single" w:sz="4" w:space="0" w:color="B3B3B7" w:themeColor="accent5" w:themeTint="99"/>
        <w:insideH w:val="single" w:sz="4" w:space="0" w:color="B3B3B7" w:themeColor="accent5" w:themeTint="99"/>
        <w:insideV w:val="single" w:sz="4" w:space="0" w:color="B3B3B7" w:themeColor="accent5" w:themeTint="99"/>
      </w:tblBorders>
    </w:tblPr>
    <w:tblStylePr w:type="firstRow">
      <w:rPr>
        <w:b/>
        <w:bCs/>
        <w:color w:val="FFFFFF" w:themeColor="background1"/>
      </w:rPr>
      <w:tblPr/>
      <w:tcPr>
        <w:tcBorders>
          <w:top w:val="single" w:sz="4" w:space="0" w:color="828288" w:themeColor="accent5"/>
          <w:left w:val="single" w:sz="4" w:space="0" w:color="828288" w:themeColor="accent5"/>
          <w:bottom w:val="single" w:sz="4" w:space="0" w:color="828288" w:themeColor="accent5"/>
          <w:right w:val="single" w:sz="4" w:space="0" w:color="828288" w:themeColor="accent5"/>
          <w:insideH w:val="nil"/>
          <w:insideV w:val="nil"/>
        </w:tcBorders>
        <w:shd w:val="clear" w:color="auto" w:fill="828288" w:themeFill="accent5"/>
      </w:tcPr>
    </w:tblStylePr>
    <w:tblStylePr w:type="lastRow">
      <w:rPr>
        <w:b/>
        <w:bCs/>
      </w:rPr>
      <w:tblPr/>
      <w:tcPr>
        <w:tcBorders>
          <w:top w:val="double" w:sz="4" w:space="0" w:color="828288" w:themeColor="accent5"/>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GridTable4-Accent6">
    <w:name w:val="Grid Table 4 Accent 6"/>
    <w:basedOn w:val="TableNormal"/>
    <w:uiPriority w:val="49"/>
    <w:rsid w:val="00343DBA"/>
    <w:pPr>
      <w:spacing w:before="0" w:after="0" w:line="240" w:lineRule="auto"/>
    </w:pPr>
    <w:rPr>
      <w:rFonts w:eastAsiaTheme="minorHAnsi"/>
      <w:lang w:val="en-GB" w:eastAsia="en-US"/>
    </w:rPr>
    <w:tblPr>
      <w:tblStyleRowBandSize w:val="1"/>
      <w:tblStyleColBandSize w:val="1"/>
      <w:tblBorders>
        <w:top w:val="single" w:sz="4" w:space="0" w:color="F9A273" w:themeColor="accent6" w:themeTint="99"/>
        <w:left w:val="single" w:sz="4" w:space="0" w:color="F9A273" w:themeColor="accent6" w:themeTint="99"/>
        <w:bottom w:val="single" w:sz="4" w:space="0" w:color="F9A273" w:themeColor="accent6" w:themeTint="99"/>
        <w:right w:val="single" w:sz="4" w:space="0" w:color="F9A273" w:themeColor="accent6" w:themeTint="99"/>
        <w:insideH w:val="single" w:sz="4" w:space="0" w:color="F9A273" w:themeColor="accent6" w:themeTint="99"/>
        <w:insideV w:val="single" w:sz="4" w:space="0" w:color="F9A273" w:themeColor="accent6" w:themeTint="99"/>
      </w:tblBorders>
    </w:tblPr>
    <w:tblStylePr w:type="firstRow">
      <w:rPr>
        <w:b/>
        <w:bCs/>
        <w:color w:val="FFFFFF" w:themeColor="background1"/>
      </w:rPr>
      <w:tblPr/>
      <w:tcPr>
        <w:tcBorders>
          <w:top w:val="single" w:sz="4" w:space="0" w:color="F56617" w:themeColor="accent6"/>
          <w:left w:val="single" w:sz="4" w:space="0" w:color="F56617" w:themeColor="accent6"/>
          <w:bottom w:val="single" w:sz="4" w:space="0" w:color="F56617" w:themeColor="accent6"/>
          <w:right w:val="single" w:sz="4" w:space="0" w:color="F56617" w:themeColor="accent6"/>
          <w:insideH w:val="nil"/>
          <w:insideV w:val="nil"/>
        </w:tcBorders>
        <w:shd w:val="clear" w:color="auto" w:fill="F56617" w:themeFill="accent6"/>
      </w:tcPr>
    </w:tblStylePr>
    <w:tblStylePr w:type="lastRow">
      <w:rPr>
        <w:b/>
        <w:bCs/>
      </w:rPr>
      <w:tblPr/>
      <w:tcPr>
        <w:tcBorders>
          <w:top w:val="double" w:sz="4" w:space="0" w:color="F56617" w:themeColor="accent6"/>
        </w:tcBorders>
      </w:tcPr>
    </w:tblStylePr>
    <w:tblStylePr w:type="firstCol">
      <w:rPr>
        <w:b/>
        <w:bCs/>
      </w:rPr>
    </w:tblStylePr>
    <w:tblStylePr w:type="lastCol">
      <w:rPr>
        <w:b/>
        <w:bCs/>
      </w:rPr>
    </w:tblStylePr>
    <w:tblStylePr w:type="band1Vert">
      <w:tblPr/>
      <w:tcPr>
        <w:shd w:val="clear" w:color="auto" w:fill="FDE0D0" w:themeFill="accent6" w:themeFillTint="33"/>
      </w:tcPr>
    </w:tblStylePr>
    <w:tblStylePr w:type="band1Horz">
      <w:tblPr/>
      <w:tcPr>
        <w:shd w:val="clear" w:color="auto" w:fill="FDE0D0" w:themeFill="accent6" w:themeFillTint="33"/>
      </w:tcPr>
    </w:tblStylePr>
  </w:style>
  <w:style w:type="character" w:styleId="Strong">
    <w:name w:val="Strong"/>
    <w:basedOn w:val="DefaultParagraphFont"/>
    <w:uiPriority w:val="22"/>
    <w:qFormat/>
    <w:rsid w:val="00F45C40"/>
    <w:rPr>
      <w:b/>
      <w:bCs/>
    </w:rPr>
  </w:style>
  <w:style w:type="paragraph" w:styleId="TOC2">
    <w:name w:val="toc 2"/>
    <w:basedOn w:val="Normal"/>
    <w:next w:val="Normal"/>
    <w:autoRedefine/>
    <w:uiPriority w:val="39"/>
    <w:unhideWhenUsed/>
    <w:rsid w:val="0043148C"/>
    <w:pPr>
      <w:spacing w:after="100"/>
      <w:ind w:left="220"/>
    </w:pPr>
  </w:style>
  <w:style w:type="paragraph" w:styleId="TOC3">
    <w:name w:val="toc 3"/>
    <w:basedOn w:val="Normal"/>
    <w:next w:val="Normal"/>
    <w:autoRedefine/>
    <w:uiPriority w:val="39"/>
    <w:unhideWhenUsed/>
    <w:rsid w:val="0043148C"/>
    <w:pPr>
      <w:spacing w:after="100"/>
      <w:ind w:left="440"/>
    </w:pPr>
  </w:style>
  <w:style w:type="paragraph" w:styleId="TOC1">
    <w:name w:val="toc 1"/>
    <w:basedOn w:val="Normal"/>
    <w:next w:val="Normal"/>
    <w:autoRedefine/>
    <w:uiPriority w:val="39"/>
    <w:unhideWhenUsed/>
    <w:rsid w:val="004314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1608911">
      <w:bodyDiv w:val="1"/>
      <w:marLeft w:val="0"/>
      <w:marRight w:val="0"/>
      <w:marTop w:val="0"/>
      <w:marBottom w:val="0"/>
      <w:divBdr>
        <w:top w:val="none" w:sz="0" w:space="0" w:color="auto"/>
        <w:left w:val="none" w:sz="0" w:space="0" w:color="auto"/>
        <w:bottom w:val="none" w:sz="0" w:space="0" w:color="auto"/>
        <w:right w:val="none" w:sz="0" w:space="0" w:color="auto"/>
      </w:divBdr>
      <w:divsChild>
        <w:div w:id="40062578">
          <w:marLeft w:val="547"/>
          <w:marRight w:val="0"/>
          <w:marTop w:val="0"/>
          <w:marBottom w:val="0"/>
          <w:divBdr>
            <w:top w:val="none" w:sz="0" w:space="0" w:color="auto"/>
            <w:left w:val="none" w:sz="0" w:space="0" w:color="auto"/>
            <w:bottom w:val="none" w:sz="0" w:space="0" w:color="auto"/>
            <w:right w:val="none" w:sz="0" w:space="0" w:color="auto"/>
          </w:divBdr>
        </w:div>
      </w:divsChild>
    </w:div>
    <w:div w:id="76052612">
      <w:bodyDiv w:val="1"/>
      <w:marLeft w:val="0"/>
      <w:marRight w:val="0"/>
      <w:marTop w:val="0"/>
      <w:marBottom w:val="0"/>
      <w:divBdr>
        <w:top w:val="none" w:sz="0" w:space="0" w:color="auto"/>
        <w:left w:val="none" w:sz="0" w:space="0" w:color="auto"/>
        <w:bottom w:val="none" w:sz="0" w:space="0" w:color="auto"/>
        <w:right w:val="none" w:sz="0" w:space="0" w:color="auto"/>
      </w:divBdr>
    </w:div>
    <w:div w:id="26025952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2499443">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45998126">
      <w:bodyDiv w:val="1"/>
      <w:marLeft w:val="0"/>
      <w:marRight w:val="0"/>
      <w:marTop w:val="0"/>
      <w:marBottom w:val="0"/>
      <w:divBdr>
        <w:top w:val="none" w:sz="0" w:space="0" w:color="auto"/>
        <w:left w:val="none" w:sz="0" w:space="0" w:color="auto"/>
        <w:bottom w:val="none" w:sz="0" w:space="0" w:color="auto"/>
        <w:right w:val="none" w:sz="0" w:space="0" w:color="auto"/>
      </w:divBdr>
      <w:divsChild>
        <w:div w:id="1914899382">
          <w:marLeft w:val="547"/>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8C9060D4D2549A8A7E85BE05EDB91" ma:contentTypeVersion="16" ma:contentTypeDescription="Create a new document." ma:contentTypeScope="" ma:versionID="f951c3c2c8dbce29b036f986cccb730f">
  <xsd:schema xmlns:xsd="http://www.w3.org/2001/XMLSchema" xmlns:xs="http://www.w3.org/2001/XMLSchema" xmlns:p="http://schemas.microsoft.com/office/2006/metadata/properties" xmlns:ns2="59ce0a67-f37b-4e45-ad25-c5db6e7473ee" xmlns:ns3="9882b228-bb00-44e0-9dc4-1a2e43c40425" targetNamespace="http://schemas.microsoft.com/office/2006/metadata/properties" ma:root="true" ma:fieldsID="1d9b4f6b68070edda5159830077673e4" ns2:_="" ns3:_="">
    <xsd:import namespace="59ce0a67-f37b-4e45-ad25-c5db6e7473ee"/>
    <xsd:import namespace="9882b228-bb00-44e0-9dc4-1a2e43c40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0a67-f37b-4e45-ad25-c5db6e747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181f6-ed9b-4f6c-943f-f0e7057df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2b228-bb00-44e0-9dc4-1a2e43c404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b0cd-11a0-4b01-960d-9743933f486e}" ma:internalName="TaxCatchAll" ma:showField="CatchAllData" ma:web="9882b228-bb00-44e0-9dc4-1a2e43c4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882b228-bb00-44e0-9dc4-1a2e43c40425">
      <UserInfo>
        <DisplayName/>
        <AccountId xsi:nil="true"/>
        <AccountType/>
      </UserInfo>
    </SharedWithUsers>
    <TaxCatchAll xmlns="9882b228-bb00-44e0-9dc4-1a2e43c40425" xsi:nil="true"/>
    <lcf76f155ced4ddcb4097134ff3c332f xmlns="59ce0a67-f37b-4e45-ad25-c5db6e7473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E489A6-4E21-4548-8875-6BCCFB59443B}">
  <ds:schemaRefs>
    <ds:schemaRef ds:uri="http://schemas.openxmlformats.org/officeDocument/2006/bibliography"/>
  </ds:schemaRefs>
</ds:datastoreItem>
</file>

<file path=customXml/itemProps2.xml><?xml version="1.0" encoding="utf-8"?>
<ds:datastoreItem xmlns:ds="http://schemas.openxmlformats.org/officeDocument/2006/customXml" ds:itemID="{648FFB1B-6837-4AD2-B208-5D621E52BE72}">
  <ds:schemaRefs>
    <ds:schemaRef ds:uri="http://schemas.microsoft.com/sharepoint/v3/contenttype/forms"/>
  </ds:schemaRefs>
</ds:datastoreItem>
</file>

<file path=customXml/itemProps3.xml><?xml version="1.0" encoding="utf-8"?>
<ds:datastoreItem xmlns:ds="http://schemas.openxmlformats.org/officeDocument/2006/customXml" ds:itemID="{D61B5EF0-BB65-49EA-8AEF-11D8CB9D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0a67-f37b-4e45-ad25-c5db6e7473ee"/>
    <ds:schemaRef ds:uri="9882b228-bb00-44e0-9dc4-1a2e43c4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9882b228-bb00-44e0-9dc4-1a2e43c40425"/>
    <ds:schemaRef ds:uri="59ce0a67-f37b-4e45-ad25-c5db6e7473ee"/>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TotalTime>
  <Pages>5</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Allannah Stewart</cp:lastModifiedBy>
  <cp:revision>5</cp:revision>
  <cp:lastPrinted>2020-01-20T21:07:00Z</cp:lastPrinted>
  <dcterms:created xsi:type="dcterms:W3CDTF">2024-11-12T07:40:00Z</dcterms:created>
  <dcterms:modified xsi:type="dcterms:W3CDTF">2024-11-20T14:05:00Z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vt:r8>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